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583FC5" w14:textId="77777777" w:rsidR="00A60330" w:rsidRPr="00B754C3" w:rsidRDefault="00A60330" w:rsidP="00A60330">
      <w:pPr>
        <w:ind w:left="2520" w:hanging="2520"/>
        <w:jc w:val="center"/>
        <w:rPr>
          <w:rFonts w:ascii="Times New Roman" w:hAnsi="Times New Roman" w:cs="Times New Roman"/>
          <w:b/>
          <w:sz w:val="28"/>
          <w:szCs w:val="24"/>
          <w:lang w:val="ro-MD"/>
        </w:rPr>
      </w:pPr>
      <w:bookmarkStart w:id="0" w:name="_Hlk486258942"/>
      <w:bookmarkEnd w:id="0"/>
      <w:r w:rsidRPr="00B754C3">
        <w:rPr>
          <w:rFonts w:ascii="Times New Roman" w:hAnsi="Times New Roman" w:cs="Times New Roman"/>
          <w:b/>
          <w:sz w:val="28"/>
          <w:szCs w:val="24"/>
          <w:lang w:val="ro-MD"/>
        </w:rPr>
        <w:t>PA</w:t>
      </w:r>
      <w:r w:rsidR="00186E9D" w:rsidRPr="00B754C3">
        <w:rPr>
          <w:rFonts w:ascii="Times New Roman" w:hAnsi="Times New Roman" w:cs="Times New Roman"/>
          <w:b/>
          <w:sz w:val="28"/>
          <w:szCs w:val="24"/>
          <w:lang w:val="ro-MD"/>
        </w:rPr>
        <w:t>Ș</w:t>
      </w:r>
      <w:r w:rsidRPr="00B754C3">
        <w:rPr>
          <w:rFonts w:ascii="Times New Roman" w:hAnsi="Times New Roman" w:cs="Times New Roman"/>
          <w:b/>
          <w:sz w:val="28"/>
          <w:szCs w:val="24"/>
          <w:lang w:val="ro-MD"/>
        </w:rPr>
        <w:t>APORTUL E-PERMIS</w:t>
      </w:r>
    </w:p>
    <w:p w14:paraId="02931527" w14:textId="77777777" w:rsidR="00A60330" w:rsidRPr="00B754C3" w:rsidRDefault="00A60330" w:rsidP="00AC6AA4">
      <w:pPr>
        <w:ind w:left="630" w:hanging="630"/>
        <w:jc w:val="center"/>
        <w:rPr>
          <w:rFonts w:ascii="Times New Roman" w:hAnsi="Times New Roman" w:cs="Times New Roman"/>
          <w:i/>
          <w:sz w:val="24"/>
          <w:szCs w:val="24"/>
          <w:lang w:val="ro-MD"/>
        </w:rPr>
      </w:pPr>
      <w:r w:rsidRPr="00B754C3">
        <w:rPr>
          <w:rFonts w:ascii="Times New Roman" w:hAnsi="Times New Roman" w:cs="Times New Roman"/>
          <w:i/>
          <w:sz w:val="24"/>
          <w:szCs w:val="24"/>
          <w:lang w:val="ro-MD"/>
        </w:rPr>
        <w:t>Proiect:</w:t>
      </w:r>
      <w:r w:rsidRPr="00B754C3">
        <w:rPr>
          <w:rFonts w:ascii="Times New Roman" w:hAnsi="Times New Roman" w:cs="Times New Roman"/>
          <w:sz w:val="24"/>
          <w:szCs w:val="24"/>
          <w:lang w:val="ro-MD"/>
        </w:rPr>
        <w:t xml:space="preserve"> </w:t>
      </w:r>
      <w:r w:rsidRPr="00B754C3">
        <w:rPr>
          <w:rFonts w:ascii="Times New Roman" w:hAnsi="Times New Roman" w:cs="Times New Roman"/>
          <w:i/>
          <w:sz w:val="24"/>
          <w:szCs w:val="24"/>
          <w:lang w:val="ro-MD"/>
        </w:rPr>
        <w:t xml:space="preserve">Elaborarea </w:t>
      </w:r>
      <w:r w:rsidR="00186E9D" w:rsidRPr="00B754C3">
        <w:rPr>
          <w:rFonts w:ascii="Times New Roman" w:hAnsi="Times New Roman" w:cs="Times New Roman"/>
          <w:i/>
          <w:sz w:val="24"/>
          <w:szCs w:val="24"/>
          <w:lang w:val="ro-MD"/>
        </w:rPr>
        <w:t>ș</w:t>
      </w:r>
      <w:r w:rsidRPr="00B754C3">
        <w:rPr>
          <w:rFonts w:ascii="Times New Roman" w:hAnsi="Times New Roman" w:cs="Times New Roman"/>
          <w:i/>
          <w:sz w:val="24"/>
          <w:szCs w:val="24"/>
          <w:lang w:val="ro-MD"/>
        </w:rPr>
        <w:t>i implementarea sistemului informa</w:t>
      </w:r>
      <w:r w:rsidR="00186E9D" w:rsidRPr="00B754C3">
        <w:rPr>
          <w:rFonts w:ascii="Times New Roman" w:hAnsi="Times New Roman" w:cs="Times New Roman"/>
          <w:i/>
          <w:sz w:val="24"/>
          <w:szCs w:val="24"/>
          <w:lang w:val="ro-MD"/>
        </w:rPr>
        <w:t>ț</w:t>
      </w:r>
      <w:r w:rsidRPr="00B754C3">
        <w:rPr>
          <w:rFonts w:ascii="Times New Roman" w:hAnsi="Times New Roman" w:cs="Times New Roman"/>
          <w:i/>
          <w:sz w:val="24"/>
          <w:szCs w:val="24"/>
          <w:lang w:val="ro-MD"/>
        </w:rPr>
        <w:t>ional de  ge</w:t>
      </w:r>
      <w:r w:rsidR="00434AA7" w:rsidRPr="00B754C3">
        <w:rPr>
          <w:rFonts w:ascii="Times New Roman" w:hAnsi="Times New Roman" w:cs="Times New Roman"/>
          <w:i/>
          <w:sz w:val="24"/>
          <w:szCs w:val="24"/>
          <w:lang w:val="ro-MD"/>
        </w:rPr>
        <w:t xml:space="preserve">stionare </w:t>
      </w:r>
      <w:r w:rsidR="00186E9D" w:rsidRPr="00B754C3">
        <w:rPr>
          <w:rFonts w:ascii="Times New Roman" w:hAnsi="Times New Roman" w:cs="Times New Roman"/>
          <w:i/>
          <w:sz w:val="24"/>
          <w:szCs w:val="24"/>
          <w:lang w:val="ro-MD"/>
        </w:rPr>
        <w:t>ș</w:t>
      </w:r>
      <w:r w:rsidR="00434AA7" w:rsidRPr="00B754C3">
        <w:rPr>
          <w:rFonts w:ascii="Times New Roman" w:hAnsi="Times New Roman" w:cs="Times New Roman"/>
          <w:i/>
          <w:sz w:val="24"/>
          <w:szCs w:val="24"/>
          <w:lang w:val="ro-MD"/>
        </w:rPr>
        <w:t xml:space="preserve">i eliberare a actelor </w:t>
      </w:r>
      <w:r w:rsidRPr="00B754C3">
        <w:rPr>
          <w:rFonts w:ascii="Times New Roman" w:hAnsi="Times New Roman" w:cs="Times New Roman"/>
          <w:i/>
          <w:sz w:val="24"/>
          <w:szCs w:val="24"/>
          <w:lang w:val="ro-MD"/>
        </w:rPr>
        <w:t>permisive pentru Cancelaria de Stat</w:t>
      </w:r>
      <w:r w:rsidR="00AC6AA4" w:rsidRPr="00B754C3">
        <w:rPr>
          <w:rFonts w:ascii="Times New Roman" w:hAnsi="Times New Roman" w:cs="Times New Roman"/>
          <w:i/>
          <w:sz w:val="24"/>
          <w:szCs w:val="24"/>
          <w:lang w:val="ro-MD"/>
        </w:rPr>
        <w:t xml:space="preserve"> </w:t>
      </w:r>
      <w:r w:rsidRPr="00B754C3">
        <w:rPr>
          <w:rFonts w:ascii="Times New Roman" w:hAnsi="Times New Roman" w:cs="Times New Roman"/>
          <w:i/>
          <w:sz w:val="24"/>
          <w:szCs w:val="24"/>
          <w:lang w:val="ro-MD"/>
        </w:rPr>
        <w:t>a Republicii Moldova (CEP-II/A/CS-4/1-QCBS-38)</w:t>
      </w:r>
    </w:p>
    <w:p w14:paraId="5F9F2F90" w14:textId="77777777" w:rsidR="00A60330" w:rsidRPr="00B754C3" w:rsidRDefault="00A60330" w:rsidP="004F0CCE">
      <w:pPr>
        <w:ind w:left="2520" w:hanging="2520"/>
        <w:jc w:val="center"/>
        <w:rPr>
          <w:rFonts w:ascii="Times New Roman" w:hAnsi="Times New Roman" w:cs="Times New Roman"/>
          <w:b/>
          <w:i/>
          <w:sz w:val="28"/>
          <w:szCs w:val="24"/>
          <w:lang w:val="ro-MD"/>
        </w:rPr>
      </w:pPr>
      <w:r w:rsidRPr="00B754C3">
        <w:rPr>
          <w:rFonts w:ascii="Times New Roman" w:hAnsi="Times New Roman" w:cs="Times New Roman"/>
          <w:i/>
          <w:sz w:val="24"/>
          <w:szCs w:val="24"/>
          <w:lang w:val="ro-MD"/>
        </w:rPr>
        <w:t>Referin</w:t>
      </w:r>
      <w:r w:rsidR="00186E9D" w:rsidRPr="00B754C3">
        <w:rPr>
          <w:rFonts w:ascii="Times New Roman" w:hAnsi="Times New Roman" w:cs="Times New Roman"/>
          <w:i/>
          <w:sz w:val="24"/>
          <w:szCs w:val="24"/>
          <w:lang w:val="ro-MD"/>
        </w:rPr>
        <w:t>ț</w:t>
      </w:r>
      <w:r w:rsidRPr="00B754C3">
        <w:rPr>
          <w:rFonts w:ascii="Times New Roman" w:hAnsi="Times New Roman" w:cs="Times New Roman"/>
          <w:i/>
          <w:sz w:val="24"/>
          <w:szCs w:val="24"/>
          <w:lang w:val="ro-MD"/>
        </w:rPr>
        <w:t>ă: Hotărârea de Guvern nr.753 din 14 iunie 2016</w:t>
      </w:r>
    </w:p>
    <w:tbl>
      <w:tblPr>
        <w:tblStyle w:val="Tabelgril"/>
        <w:tblW w:w="10345" w:type="dxa"/>
        <w:tblLayout w:type="fixed"/>
        <w:tblLook w:val="04A0" w:firstRow="1" w:lastRow="0" w:firstColumn="1" w:lastColumn="0" w:noHBand="0" w:noVBand="1"/>
      </w:tblPr>
      <w:tblGrid>
        <w:gridCol w:w="2245"/>
        <w:gridCol w:w="8100"/>
      </w:tblGrid>
      <w:tr w:rsidR="00A60330" w:rsidRPr="00B754C3" w14:paraId="1B3BB31B" w14:textId="77777777" w:rsidTr="00107BDF">
        <w:tc>
          <w:tcPr>
            <w:tcW w:w="2245" w:type="dxa"/>
          </w:tcPr>
          <w:p w14:paraId="78F0A292" w14:textId="77777777" w:rsidR="00A60330" w:rsidRPr="00B754C3" w:rsidRDefault="001232BF" w:rsidP="008B7E35">
            <w:pPr>
              <w:tabs>
                <w:tab w:val="left" w:pos="4125"/>
              </w:tabs>
              <w:jc w:val="center"/>
              <w:rPr>
                <w:rFonts w:ascii="Times New Roman" w:hAnsi="Times New Roman" w:cs="Times New Roman"/>
                <w:sz w:val="24"/>
                <w:szCs w:val="24"/>
                <w:lang w:val="ro-MD"/>
              </w:rPr>
            </w:pPr>
            <w:r w:rsidRPr="00B754C3">
              <w:rPr>
                <w:rFonts w:ascii="Times New Roman" w:hAnsi="Times New Roman" w:cs="Times New Roman"/>
                <w:sz w:val="24"/>
                <w:szCs w:val="24"/>
                <w:lang w:val="ro-MD"/>
              </w:rPr>
              <w:t xml:space="preserve">RECHIZITELE </w:t>
            </w:r>
            <w:r w:rsidR="00A93431" w:rsidRPr="00B754C3">
              <w:rPr>
                <w:rFonts w:ascii="Times New Roman" w:hAnsi="Times New Roman" w:cs="Times New Roman"/>
                <w:sz w:val="24"/>
                <w:szCs w:val="24"/>
                <w:lang w:val="ro-MD"/>
              </w:rPr>
              <w:t xml:space="preserve"> </w:t>
            </w:r>
          </w:p>
        </w:tc>
        <w:tc>
          <w:tcPr>
            <w:tcW w:w="8100" w:type="dxa"/>
          </w:tcPr>
          <w:p w14:paraId="4299A42A" w14:textId="77777777" w:rsidR="00A60330" w:rsidRPr="00B754C3" w:rsidRDefault="001232BF" w:rsidP="008B7E35">
            <w:pPr>
              <w:tabs>
                <w:tab w:val="left" w:pos="4125"/>
              </w:tabs>
              <w:jc w:val="center"/>
              <w:rPr>
                <w:rFonts w:ascii="Times New Roman" w:hAnsi="Times New Roman" w:cs="Times New Roman"/>
                <w:sz w:val="24"/>
                <w:szCs w:val="24"/>
                <w:lang w:val="ro-MD"/>
              </w:rPr>
            </w:pPr>
            <w:r w:rsidRPr="00B754C3">
              <w:rPr>
                <w:rFonts w:ascii="Times New Roman" w:hAnsi="Times New Roman" w:cs="Times New Roman"/>
                <w:sz w:val="24"/>
                <w:szCs w:val="24"/>
                <w:lang w:val="ro-MD"/>
              </w:rPr>
              <w:t xml:space="preserve">DETALIILE SERVICIULUI </w:t>
            </w:r>
          </w:p>
        </w:tc>
      </w:tr>
      <w:tr w:rsidR="002B4BE8" w:rsidRPr="00B754C3" w14:paraId="3AB550DE" w14:textId="77777777" w:rsidTr="00107BDF">
        <w:tc>
          <w:tcPr>
            <w:tcW w:w="2245" w:type="dxa"/>
          </w:tcPr>
          <w:p w14:paraId="5C52D019" w14:textId="77777777" w:rsidR="002B4BE8" w:rsidRPr="00B754C3" w:rsidRDefault="002B4BE8" w:rsidP="002B4BE8">
            <w:pPr>
              <w:tabs>
                <w:tab w:val="left" w:pos="4125"/>
              </w:tabs>
              <w:rPr>
                <w:rFonts w:ascii="Times New Roman" w:hAnsi="Times New Roman" w:cs="Times New Roman"/>
                <w:b/>
                <w:sz w:val="24"/>
                <w:szCs w:val="24"/>
                <w:lang w:val="ro-MD"/>
              </w:rPr>
            </w:pPr>
            <w:r w:rsidRPr="00B754C3">
              <w:rPr>
                <w:rFonts w:ascii="Times New Roman" w:hAnsi="Times New Roman" w:cs="Times New Roman"/>
                <w:b/>
                <w:sz w:val="24"/>
                <w:szCs w:val="24"/>
                <w:lang w:val="ro-MD"/>
              </w:rPr>
              <w:t>Denumirea:</w:t>
            </w:r>
          </w:p>
        </w:tc>
        <w:tc>
          <w:tcPr>
            <w:tcW w:w="8100" w:type="dxa"/>
          </w:tcPr>
          <w:p w14:paraId="70063F3F" w14:textId="77777777" w:rsidR="002B4BE8" w:rsidRPr="00B754C3" w:rsidRDefault="002B4BE8" w:rsidP="002B4BE8">
            <w:pPr>
              <w:tabs>
                <w:tab w:val="left" w:pos="4125"/>
              </w:tabs>
              <w:spacing w:before="120"/>
              <w:rPr>
                <w:rFonts w:ascii="Times New Roman" w:hAnsi="Times New Roman" w:cs="Times New Roman"/>
                <w:b/>
                <w:sz w:val="24"/>
                <w:szCs w:val="24"/>
                <w:lang w:val="ro-MD"/>
              </w:rPr>
            </w:pPr>
            <w:r w:rsidRPr="00B754C3">
              <w:rPr>
                <w:rFonts w:ascii="Times New Roman" w:hAnsi="Times New Roman" w:cs="Times New Roman"/>
                <w:b/>
                <w:sz w:val="24"/>
                <w:szCs w:val="24"/>
                <w:lang w:val="ro-MD"/>
              </w:rPr>
              <w:t>Autoriza</w:t>
            </w:r>
            <w:r w:rsidR="00186E9D" w:rsidRPr="00B754C3">
              <w:rPr>
                <w:rFonts w:ascii="Times New Roman" w:hAnsi="Times New Roman" w:cs="Times New Roman"/>
                <w:b/>
                <w:sz w:val="24"/>
                <w:szCs w:val="24"/>
                <w:lang w:val="ro-MD"/>
              </w:rPr>
              <w:t>ț</w:t>
            </w:r>
            <w:r w:rsidRPr="00B754C3">
              <w:rPr>
                <w:rFonts w:ascii="Times New Roman" w:hAnsi="Times New Roman" w:cs="Times New Roman"/>
                <w:b/>
                <w:sz w:val="24"/>
                <w:szCs w:val="24"/>
                <w:lang w:val="ro-MD"/>
              </w:rPr>
              <w:t>ia radiologică</w:t>
            </w:r>
          </w:p>
        </w:tc>
      </w:tr>
      <w:tr w:rsidR="002B4BE8" w:rsidRPr="00B754C3" w14:paraId="2928BD77" w14:textId="77777777" w:rsidTr="00107BDF">
        <w:tc>
          <w:tcPr>
            <w:tcW w:w="2245" w:type="dxa"/>
          </w:tcPr>
          <w:p w14:paraId="58EC2D96" w14:textId="77777777" w:rsidR="002B4BE8" w:rsidRPr="00B754C3" w:rsidRDefault="002B4BE8" w:rsidP="002B4BE8">
            <w:pPr>
              <w:tabs>
                <w:tab w:val="left" w:pos="4125"/>
              </w:tabs>
              <w:rPr>
                <w:rFonts w:ascii="Times New Roman" w:hAnsi="Times New Roman" w:cs="Times New Roman"/>
                <w:b/>
                <w:sz w:val="24"/>
                <w:szCs w:val="24"/>
                <w:lang w:val="ro-MD"/>
              </w:rPr>
            </w:pPr>
            <w:r w:rsidRPr="00B754C3">
              <w:rPr>
                <w:rFonts w:ascii="Times New Roman" w:hAnsi="Times New Roman" w:cs="Times New Roman"/>
                <w:b/>
                <w:sz w:val="24"/>
                <w:szCs w:val="24"/>
                <w:lang w:val="ro-MD"/>
              </w:rPr>
              <w:t>Descrierea:</w:t>
            </w:r>
          </w:p>
        </w:tc>
        <w:tc>
          <w:tcPr>
            <w:tcW w:w="8100" w:type="dxa"/>
          </w:tcPr>
          <w:p w14:paraId="779DC4A1" w14:textId="77777777" w:rsidR="002B4BE8" w:rsidRPr="00B754C3" w:rsidRDefault="002B4BE8" w:rsidP="00186E9D">
            <w:pPr>
              <w:tabs>
                <w:tab w:val="left" w:pos="4125"/>
              </w:tabs>
              <w:spacing w:before="120"/>
              <w:rPr>
                <w:rFonts w:ascii="Times New Roman" w:hAnsi="Times New Roman" w:cs="Times New Roman"/>
                <w:sz w:val="24"/>
                <w:szCs w:val="24"/>
                <w:lang w:val="ro-MD"/>
              </w:rPr>
            </w:pPr>
            <w:r w:rsidRPr="00B754C3">
              <w:rPr>
                <w:rFonts w:ascii="Times New Roman" w:hAnsi="Times New Roman" w:cs="Times New Roman"/>
                <w:sz w:val="24"/>
                <w:szCs w:val="24"/>
                <w:lang w:val="ro-MD"/>
              </w:rPr>
              <w:t xml:space="preserve">Actul permisiv prin care persoanele juridice </w:t>
            </w:r>
            <w:r w:rsidR="00186E9D" w:rsidRPr="00B754C3">
              <w:rPr>
                <w:rFonts w:ascii="Times New Roman" w:hAnsi="Times New Roman" w:cs="Times New Roman"/>
                <w:sz w:val="24"/>
                <w:szCs w:val="24"/>
                <w:lang w:val="ro-MD"/>
              </w:rPr>
              <w:t>ș</w:t>
            </w:r>
            <w:r w:rsidRPr="00B754C3">
              <w:rPr>
                <w:rFonts w:ascii="Times New Roman" w:hAnsi="Times New Roman" w:cs="Times New Roman"/>
                <w:sz w:val="24"/>
                <w:szCs w:val="24"/>
                <w:lang w:val="ro-MD"/>
              </w:rPr>
              <w:t xml:space="preserve">i fizice </w:t>
            </w:r>
            <w:r w:rsidR="00D058F2" w:rsidRPr="00B754C3">
              <w:rPr>
                <w:rFonts w:ascii="Times New Roman" w:hAnsi="Times New Roman" w:cs="Times New Roman"/>
                <w:sz w:val="24"/>
                <w:szCs w:val="24"/>
                <w:lang w:val="ro-MD"/>
              </w:rPr>
              <w:t>sunt</w:t>
            </w:r>
            <w:r w:rsidRPr="00B754C3">
              <w:rPr>
                <w:rFonts w:ascii="Times New Roman" w:hAnsi="Times New Roman" w:cs="Times New Roman"/>
                <w:sz w:val="24"/>
                <w:szCs w:val="24"/>
                <w:lang w:val="ro-MD"/>
              </w:rPr>
              <w:t xml:space="preserve"> autorizate să desfă</w:t>
            </w:r>
            <w:r w:rsidR="00186E9D" w:rsidRPr="00B754C3">
              <w:rPr>
                <w:rFonts w:ascii="Times New Roman" w:hAnsi="Times New Roman" w:cs="Times New Roman"/>
                <w:sz w:val="24"/>
                <w:szCs w:val="24"/>
                <w:lang w:val="ro-MD"/>
              </w:rPr>
              <w:t>ș</w:t>
            </w:r>
            <w:r w:rsidRPr="00B754C3">
              <w:rPr>
                <w:rFonts w:ascii="Times New Roman" w:hAnsi="Times New Roman" w:cs="Times New Roman"/>
                <w:sz w:val="24"/>
                <w:szCs w:val="24"/>
                <w:lang w:val="ro-MD"/>
              </w:rPr>
              <w:t>oare activită</w:t>
            </w:r>
            <w:r w:rsidR="00186E9D" w:rsidRPr="00B754C3">
              <w:rPr>
                <w:rFonts w:ascii="Times New Roman" w:hAnsi="Times New Roman" w:cs="Times New Roman"/>
                <w:sz w:val="24"/>
                <w:szCs w:val="24"/>
                <w:lang w:val="ro-MD"/>
              </w:rPr>
              <w:t>ț</w:t>
            </w:r>
            <w:r w:rsidRPr="00B754C3">
              <w:rPr>
                <w:rFonts w:ascii="Times New Roman" w:hAnsi="Times New Roman" w:cs="Times New Roman"/>
                <w:sz w:val="24"/>
                <w:szCs w:val="24"/>
                <w:lang w:val="ro-MD"/>
              </w:rPr>
              <w:t xml:space="preserve">i nucleare </w:t>
            </w:r>
            <w:r w:rsidR="00186E9D" w:rsidRPr="00B754C3">
              <w:rPr>
                <w:rFonts w:ascii="Times New Roman" w:hAnsi="Times New Roman" w:cs="Times New Roman"/>
                <w:sz w:val="24"/>
                <w:szCs w:val="24"/>
                <w:lang w:val="ro-MD"/>
              </w:rPr>
              <w:t>ș</w:t>
            </w:r>
            <w:r w:rsidRPr="00B754C3">
              <w:rPr>
                <w:rFonts w:ascii="Times New Roman" w:hAnsi="Times New Roman" w:cs="Times New Roman"/>
                <w:sz w:val="24"/>
                <w:szCs w:val="24"/>
                <w:lang w:val="ro-MD"/>
              </w:rPr>
              <w:t>i radiologice cu surse de radia</w:t>
            </w:r>
            <w:r w:rsidR="00186E9D" w:rsidRPr="00B754C3">
              <w:rPr>
                <w:rFonts w:ascii="Times New Roman" w:hAnsi="Times New Roman" w:cs="Times New Roman"/>
                <w:sz w:val="24"/>
                <w:szCs w:val="24"/>
                <w:lang w:val="ro-MD"/>
              </w:rPr>
              <w:t>ț</w:t>
            </w:r>
            <w:r w:rsidRPr="00B754C3">
              <w:rPr>
                <w:rFonts w:ascii="Times New Roman" w:hAnsi="Times New Roman" w:cs="Times New Roman"/>
                <w:sz w:val="24"/>
                <w:szCs w:val="24"/>
                <w:lang w:val="ro-MD"/>
              </w:rPr>
              <w:t>ie ionizantă neexcepta</w:t>
            </w:r>
            <w:r w:rsidR="00186E9D" w:rsidRPr="00B754C3">
              <w:rPr>
                <w:rFonts w:ascii="Times New Roman" w:hAnsi="Times New Roman" w:cs="Times New Roman"/>
                <w:sz w:val="24"/>
                <w:szCs w:val="24"/>
                <w:lang w:val="ro-MD"/>
              </w:rPr>
              <w:t>te de la regimul de autorizare.</w:t>
            </w:r>
          </w:p>
          <w:p w14:paraId="7A8D5F54" w14:textId="77777777" w:rsidR="00186E9D" w:rsidRPr="00B754C3" w:rsidRDefault="00186E9D" w:rsidP="00186E9D">
            <w:pPr>
              <w:tabs>
                <w:tab w:val="left" w:pos="4125"/>
              </w:tabs>
              <w:spacing w:before="120"/>
              <w:rPr>
                <w:rFonts w:ascii="Times New Roman" w:hAnsi="Times New Roman" w:cs="Times New Roman"/>
                <w:sz w:val="24"/>
                <w:szCs w:val="24"/>
                <w:lang w:val="ro-MD"/>
              </w:rPr>
            </w:pPr>
            <w:r w:rsidRPr="00B754C3">
              <w:rPr>
                <w:rFonts w:ascii="Times New Roman" w:hAnsi="Times New Roman" w:cs="Times New Roman"/>
                <w:sz w:val="24"/>
                <w:szCs w:val="24"/>
                <w:lang w:val="ro-MD"/>
              </w:rPr>
              <w:t>Se supun autorizării următoarele activități nucleare și radiologice, neexceptate de la regimul de autorizare conform prevederilor legislației în vigoare:</w:t>
            </w:r>
          </w:p>
          <w:p w14:paraId="1C8F09B0" w14:textId="77777777" w:rsidR="00186E9D" w:rsidRPr="00B754C3" w:rsidRDefault="00186E9D" w:rsidP="00186E9D">
            <w:pPr>
              <w:pStyle w:val="Listparagraf"/>
              <w:numPr>
                <w:ilvl w:val="0"/>
                <w:numId w:val="26"/>
              </w:numPr>
              <w:tabs>
                <w:tab w:val="left" w:pos="4125"/>
              </w:tabs>
              <w:spacing w:before="120"/>
              <w:rPr>
                <w:rFonts w:ascii="Times New Roman" w:hAnsi="Times New Roman" w:cs="Times New Roman"/>
                <w:sz w:val="24"/>
                <w:szCs w:val="24"/>
                <w:lang w:val="ro-MD"/>
              </w:rPr>
            </w:pPr>
            <w:r w:rsidRPr="00B754C3">
              <w:rPr>
                <w:rFonts w:ascii="Times New Roman" w:hAnsi="Times New Roman" w:cs="Times New Roman"/>
                <w:sz w:val="24"/>
                <w:szCs w:val="24"/>
                <w:lang w:val="ro-MD"/>
              </w:rPr>
              <w:t>exploatarea instalațiilor roentgen în diagnosticul medical;</w:t>
            </w:r>
          </w:p>
          <w:p w14:paraId="36735544" w14:textId="77777777" w:rsidR="00186E9D" w:rsidRPr="00B754C3" w:rsidRDefault="00186E9D" w:rsidP="00186E9D">
            <w:pPr>
              <w:pStyle w:val="Listparagraf"/>
              <w:numPr>
                <w:ilvl w:val="0"/>
                <w:numId w:val="26"/>
              </w:numPr>
              <w:tabs>
                <w:tab w:val="left" w:pos="4125"/>
              </w:tabs>
              <w:spacing w:before="120"/>
              <w:rPr>
                <w:rFonts w:ascii="Times New Roman" w:hAnsi="Times New Roman" w:cs="Times New Roman"/>
                <w:sz w:val="24"/>
                <w:szCs w:val="24"/>
                <w:lang w:val="ro-MD"/>
              </w:rPr>
            </w:pPr>
            <w:r w:rsidRPr="00B754C3">
              <w:rPr>
                <w:rFonts w:ascii="Times New Roman" w:hAnsi="Times New Roman" w:cs="Times New Roman"/>
                <w:sz w:val="24"/>
                <w:szCs w:val="24"/>
                <w:lang w:val="ro-MD"/>
              </w:rPr>
              <w:t>deținerea surselor de radiație ionizantă;</w:t>
            </w:r>
          </w:p>
          <w:p w14:paraId="019AF19E" w14:textId="77777777" w:rsidR="00186E9D" w:rsidRPr="00B754C3" w:rsidRDefault="00186E9D" w:rsidP="00186E9D">
            <w:pPr>
              <w:pStyle w:val="Listparagraf"/>
              <w:numPr>
                <w:ilvl w:val="0"/>
                <w:numId w:val="26"/>
              </w:numPr>
              <w:tabs>
                <w:tab w:val="left" w:pos="4125"/>
              </w:tabs>
              <w:spacing w:before="120"/>
              <w:rPr>
                <w:rFonts w:ascii="Times New Roman" w:hAnsi="Times New Roman" w:cs="Times New Roman"/>
                <w:sz w:val="24"/>
                <w:szCs w:val="24"/>
                <w:lang w:val="ro-MD"/>
              </w:rPr>
            </w:pPr>
            <w:r w:rsidRPr="00B754C3">
              <w:rPr>
                <w:rFonts w:ascii="Times New Roman" w:hAnsi="Times New Roman" w:cs="Times New Roman"/>
                <w:sz w:val="24"/>
                <w:szCs w:val="24"/>
                <w:lang w:val="ro-MD"/>
              </w:rPr>
              <w:t>importul/exportul, introducerea temporară și furnizarea surselor generatoare de radiații ionizante;</w:t>
            </w:r>
          </w:p>
          <w:p w14:paraId="3033DAB2" w14:textId="77777777" w:rsidR="00186E9D" w:rsidRPr="00B754C3" w:rsidRDefault="00186E9D" w:rsidP="00186E9D">
            <w:pPr>
              <w:pStyle w:val="Listparagraf"/>
              <w:numPr>
                <w:ilvl w:val="0"/>
                <w:numId w:val="26"/>
              </w:numPr>
              <w:tabs>
                <w:tab w:val="left" w:pos="4125"/>
              </w:tabs>
              <w:spacing w:before="120"/>
              <w:rPr>
                <w:rFonts w:ascii="Times New Roman" w:hAnsi="Times New Roman" w:cs="Times New Roman"/>
                <w:sz w:val="24"/>
                <w:szCs w:val="24"/>
                <w:lang w:val="ro-MD"/>
              </w:rPr>
            </w:pPr>
            <w:r w:rsidRPr="00B754C3">
              <w:rPr>
                <w:rFonts w:ascii="Times New Roman" w:hAnsi="Times New Roman" w:cs="Times New Roman"/>
                <w:sz w:val="24"/>
                <w:szCs w:val="24"/>
                <w:lang w:val="ro-MD"/>
              </w:rPr>
              <w:t>importul/exportul, introducerea temporară și furnizarea surselor radioactive;</w:t>
            </w:r>
          </w:p>
          <w:p w14:paraId="50599D28" w14:textId="77777777" w:rsidR="00186E9D" w:rsidRPr="00B754C3" w:rsidRDefault="00186E9D" w:rsidP="00186E9D">
            <w:pPr>
              <w:pStyle w:val="Listparagraf"/>
              <w:numPr>
                <w:ilvl w:val="0"/>
                <w:numId w:val="26"/>
              </w:numPr>
              <w:tabs>
                <w:tab w:val="left" w:pos="4125"/>
              </w:tabs>
              <w:spacing w:before="120"/>
              <w:rPr>
                <w:rFonts w:ascii="Times New Roman" w:hAnsi="Times New Roman" w:cs="Times New Roman"/>
                <w:sz w:val="24"/>
                <w:szCs w:val="24"/>
                <w:lang w:val="ro-MD"/>
              </w:rPr>
            </w:pPr>
            <w:r w:rsidRPr="00B754C3">
              <w:rPr>
                <w:rFonts w:ascii="Times New Roman" w:hAnsi="Times New Roman" w:cs="Times New Roman"/>
                <w:sz w:val="24"/>
                <w:szCs w:val="24"/>
                <w:lang w:val="ro-MD"/>
              </w:rPr>
              <w:t>transportarea, tranzitarea materialelor radioactive;</w:t>
            </w:r>
          </w:p>
          <w:p w14:paraId="18EED93E" w14:textId="77777777" w:rsidR="00186E9D" w:rsidRPr="00B754C3" w:rsidRDefault="00186E9D" w:rsidP="00186E9D">
            <w:pPr>
              <w:pStyle w:val="Listparagraf"/>
              <w:numPr>
                <w:ilvl w:val="0"/>
                <w:numId w:val="26"/>
              </w:numPr>
              <w:tabs>
                <w:tab w:val="left" w:pos="4125"/>
              </w:tabs>
              <w:spacing w:before="120"/>
              <w:rPr>
                <w:rFonts w:ascii="Times New Roman" w:hAnsi="Times New Roman" w:cs="Times New Roman"/>
                <w:sz w:val="24"/>
                <w:szCs w:val="24"/>
                <w:lang w:val="ro-MD"/>
              </w:rPr>
            </w:pPr>
            <w:r w:rsidRPr="00B754C3">
              <w:rPr>
                <w:rFonts w:ascii="Times New Roman" w:hAnsi="Times New Roman" w:cs="Times New Roman"/>
                <w:sz w:val="24"/>
                <w:szCs w:val="24"/>
                <w:lang w:val="ro-MD"/>
              </w:rPr>
              <w:t>exploatarea surselor de radiație ionizantă și a acceleratoarelor de particule în radioterapie;</w:t>
            </w:r>
          </w:p>
          <w:p w14:paraId="1E10E941" w14:textId="77777777" w:rsidR="00186E9D" w:rsidRPr="00B754C3" w:rsidRDefault="00186E9D" w:rsidP="00186E9D">
            <w:pPr>
              <w:pStyle w:val="Listparagraf"/>
              <w:numPr>
                <w:ilvl w:val="0"/>
                <w:numId w:val="26"/>
              </w:numPr>
              <w:tabs>
                <w:tab w:val="left" w:pos="4125"/>
              </w:tabs>
              <w:spacing w:before="120"/>
              <w:rPr>
                <w:rFonts w:ascii="Times New Roman" w:hAnsi="Times New Roman" w:cs="Times New Roman"/>
                <w:sz w:val="24"/>
                <w:szCs w:val="24"/>
                <w:lang w:val="ro-MD"/>
              </w:rPr>
            </w:pPr>
            <w:r w:rsidRPr="00B754C3">
              <w:rPr>
                <w:rFonts w:ascii="Times New Roman" w:hAnsi="Times New Roman" w:cs="Times New Roman"/>
                <w:sz w:val="24"/>
                <w:szCs w:val="24"/>
                <w:lang w:val="ro-MD"/>
              </w:rPr>
              <w:t xml:space="preserve">utilizarea substanțelor  radioactive în medicina nucleară; </w:t>
            </w:r>
          </w:p>
          <w:p w14:paraId="09D13244" w14:textId="77777777" w:rsidR="00186E9D" w:rsidRPr="00B754C3" w:rsidRDefault="00186E9D" w:rsidP="00186E9D">
            <w:pPr>
              <w:pStyle w:val="Listparagraf"/>
              <w:numPr>
                <w:ilvl w:val="0"/>
                <w:numId w:val="26"/>
              </w:numPr>
              <w:tabs>
                <w:tab w:val="left" w:pos="4125"/>
              </w:tabs>
              <w:spacing w:before="120"/>
              <w:rPr>
                <w:rFonts w:ascii="Times New Roman" w:hAnsi="Times New Roman" w:cs="Times New Roman"/>
                <w:sz w:val="24"/>
                <w:szCs w:val="24"/>
                <w:lang w:val="ro-MD"/>
              </w:rPr>
            </w:pPr>
            <w:r w:rsidRPr="00B754C3">
              <w:rPr>
                <w:rFonts w:ascii="Times New Roman" w:hAnsi="Times New Roman" w:cs="Times New Roman"/>
                <w:sz w:val="24"/>
                <w:szCs w:val="24"/>
                <w:lang w:val="ro-MD"/>
              </w:rPr>
              <w:t>exploatarea surselor de radiație ionizantă în cercetare, industrie, inclusiv în radiografia industrială și în controlul nedistructiv;</w:t>
            </w:r>
          </w:p>
          <w:p w14:paraId="39821167" w14:textId="77777777" w:rsidR="00186E9D" w:rsidRPr="00B754C3" w:rsidRDefault="00186E9D" w:rsidP="00186E9D">
            <w:pPr>
              <w:pStyle w:val="Listparagraf"/>
              <w:numPr>
                <w:ilvl w:val="0"/>
                <w:numId w:val="26"/>
              </w:numPr>
              <w:tabs>
                <w:tab w:val="left" w:pos="4125"/>
              </w:tabs>
              <w:spacing w:before="120"/>
              <w:rPr>
                <w:rFonts w:ascii="Times New Roman" w:hAnsi="Times New Roman" w:cs="Times New Roman"/>
                <w:sz w:val="24"/>
                <w:szCs w:val="24"/>
                <w:lang w:val="ro-MD"/>
              </w:rPr>
            </w:pPr>
            <w:r w:rsidRPr="00B754C3">
              <w:rPr>
                <w:rFonts w:ascii="Times New Roman" w:hAnsi="Times New Roman" w:cs="Times New Roman"/>
                <w:sz w:val="24"/>
                <w:szCs w:val="24"/>
                <w:lang w:val="ro-MD"/>
              </w:rPr>
              <w:t>exploatarea surselor de radiație ionizantă în verificarea metrologică;</w:t>
            </w:r>
          </w:p>
          <w:p w14:paraId="4DE266D2" w14:textId="77777777" w:rsidR="00186E9D" w:rsidRPr="00B754C3" w:rsidRDefault="00186E9D" w:rsidP="00186E9D">
            <w:pPr>
              <w:pStyle w:val="Listparagraf"/>
              <w:numPr>
                <w:ilvl w:val="0"/>
                <w:numId w:val="26"/>
              </w:numPr>
              <w:tabs>
                <w:tab w:val="left" w:pos="4125"/>
              </w:tabs>
              <w:spacing w:before="120"/>
              <w:rPr>
                <w:rFonts w:ascii="Times New Roman" w:hAnsi="Times New Roman" w:cs="Times New Roman"/>
                <w:sz w:val="24"/>
                <w:szCs w:val="24"/>
                <w:lang w:val="ro-MD"/>
              </w:rPr>
            </w:pPr>
            <w:r w:rsidRPr="00B754C3">
              <w:rPr>
                <w:rFonts w:ascii="Times New Roman" w:hAnsi="Times New Roman" w:cs="Times New Roman"/>
                <w:sz w:val="24"/>
                <w:szCs w:val="24"/>
                <w:lang w:val="ro-MD"/>
              </w:rPr>
              <w:t>producerea, amplasarea, montarea, punerea în funcțiune, repararea, modificarea instalațiilor roentgen;</w:t>
            </w:r>
          </w:p>
          <w:p w14:paraId="018F6E4B" w14:textId="77777777" w:rsidR="00186E9D" w:rsidRPr="00B754C3" w:rsidRDefault="00186E9D" w:rsidP="00186E9D">
            <w:pPr>
              <w:pStyle w:val="Listparagraf"/>
              <w:numPr>
                <w:ilvl w:val="0"/>
                <w:numId w:val="26"/>
              </w:numPr>
              <w:tabs>
                <w:tab w:val="left" w:pos="4125"/>
              </w:tabs>
              <w:spacing w:before="120"/>
              <w:rPr>
                <w:rFonts w:ascii="Times New Roman" w:hAnsi="Times New Roman" w:cs="Times New Roman"/>
                <w:sz w:val="24"/>
                <w:szCs w:val="24"/>
                <w:lang w:val="ro-MD"/>
              </w:rPr>
            </w:pPr>
            <w:r w:rsidRPr="00B754C3">
              <w:rPr>
                <w:rFonts w:ascii="Times New Roman" w:hAnsi="Times New Roman" w:cs="Times New Roman"/>
                <w:sz w:val="24"/>
                <w:szCs w:val="24"/>
                <w:lang w:val="ro-MD"/>
              </w:rPr>
              <w:t>proiectarea și construcția obiectivelor radiologice;</w:t>
            </w:r>
          </w:p>
          <w:p w14:paraId="7686EB37" w14:textId="77777777" w:rsidR="00186E9D" w:rsidRPr="00B754C3" w:rsidRDefault="00186E9D" w:rsidP="00186E9D">
            <w:pPr>
              <w:pStyle w:val="Listparagraf"/>
              <w:numPr>
                <w:ilvl w:val="0"/>
                <w:numId w:val="26"/>
              </w:numPr>
              <w:tabs>
                <w:tab w:val="left" w:pos="4125"/>
              </w:tabs>
              <w:spacing w:before="120"/>
              <w:rPr>
                <w:rFonts w:ascii="Times New Roman" w:hAnsi="Times New Roman" w:cs="Times New Roman"/>
                <w:sz w:val="24"/>
                <w:szCs w:val="24"/>
                <w:lang w:val="ro-MD"/>
              </w:rPr>
            </w:pPr>
            <w:r w:rsidRPr="00B754C3">
              <w:rPr>
                <w:rFonts w:ascii="Times New Roman" w:hAnsi="Times New Roman" w:cs="Times New Roman"/>
                <w:sz w:val="24"/>
                <w:szCs w:val="24"/>
                <w:lang w:val="ro-MD"/>
              </w:rPr>
              <w:t>depozitarea temporară și/sau definitivă, utilizarea, manipularea, prelucrarea și tratarea (condiționarea) deșeurilor radioactive;</w:t>
            </w:r>
          </w:p>
          <w:p w14:paraId="30FA911F" w14:textId="77777777" w:rsidR="00186E9D" w:rsidRPr="00B754C3" w:rsidRDefault="00186E9D" w:rsidP="00186E9D">
            <w:pPr>
              <w:pStyle w:val="Listparagraf"/>
              <w:numPr>
                <w:ilvl w:val="0"/>
                <w:numId w:val="26"/>
              </w:numPr>
              <w:tabs>
                <w:tab w:val="left" w:pos="4125"/>
              </w:tabs>
              <w:spacing w:before="120"/>
              <w:rPr>
                <w:rFonts w:ascii="Times New Roman" w:hAnsi="Times New Roman" w:cs="Times New Roman"/>
                <w:sz w:val="24"/>
                <w:szCs w:val="24"/>
                <w:lang w:val="ro-MD"/>
              </w:rPr>
            </w:pPr>
            <w:r w:rsidRPr="00B754C3">
              <w:rPr>
                <w:rFonts w:ascii="Times New Roman" w:hAnsi="Times New Roman" w:cs="Times New Roman"/>
                <w:sz w:val="24"/>
                <w:szCs w:val="24"/>
                <w:lang w:val="ro-MD"/>
              </w:rPr>
              <w:t xml:space="preserve">utilizarea dispozitivelor de control dozimetric al parametrilor de </w:t>
            </w:r>
            <w:r w:rsidR="00AB264A" w:rsidRPr="00B754C3">
              <w:rPr>
                <w:rFonts w:ascii="Times New Roman" w:hAnsi="Times New Roman" w:cs="Times New Roman"/>
                <w:sz w:val="24"/>
                <w:szCs w:val="24"/>
                <w:lang w:val="ro-MD"/>
              </w:rPr>
              <w:t>câmpuri</w:t>
            </w:r>
            <w:r w:rsidRPr="00B754C3">
              <w:rPr>
                <w:rFonts w:ascii="Times New Roman" w:hAnsi="Times New Roman" w:cs="Times New Roman"/>
                <w:sz w:val="24"/>
                <w:szCs w:val="24"/>
                <w:lang w:val="ro-MD"/>
              </w:rPr>
              <w:t xml:space="preserve"> de radiații ionizante, a materialelor și dispozitivelor de protecție, utilizate în monitorizare, control și supraveghere;</w:t>
            </w:r>
          </w:p>
          <w:p w14:paraId="179E261C" w14:textId="77777777" w:rsidR="00186E9D" w:rsidRPr="00B754C3" w:rsidRDefault="00186E9D" w:rsidP="00186E9D">
            <w:pPr>
              <w:pStyle w:val="Listparagraf"/>
              <w:numPr>
                <w:ilvl w:val="0"/>
                <w:numId w:val="26"/>
              </w:numPr>
              <w:tabs>
                <w:tab w:val="left" w:pos="4125"/>
              </w:tabs>
              <w:spacing w:before="120"/>
              <w:rPr>
                <w:rFonts w:ascii="Times New Roman" w:hAnsi="Times New Roman" w:cs="Times New Roman"/>
                <w:sz w:val="24"/>
                <w:szCs w:val="24"/>
                <w:lang w:val="ro-MD"/>
              </w:rPr>
            </w:pPr>
            <w:r w:rsidRPr="00B754C3">
              <w:rPr>
                <w:rFonts w:ascii="Times New Roman" w:hAnsi="Times New Roman" w:cs="Times New Roman"/>
                <w:sz w:val="24"/>
                <w:szCs w:val="24"/>
                <w:lang w:val="ro-MD"/>
              </w:rPr>
              <w:t>dezafectarea obiectivelor nucleare și radiologice.</w:t>
            </w:r>
          </w:p>
        </w:tc>
      </w:tr>
      <w:tr w:rsidR="00843BDA" w:rsidRPr="00B754C3" w14:paraId="169E0EC5" w14:textId="77777777" w:rsidTr="00107BDF">
        <w:tc>
          <w:tcPr>
            <w:tcW w:w="2245" w:type="dxa"/>
          </w:tcPr>
          <w:p w14:paraId="1AF9480A" w14:textId="77777777" w:rsidR="00843BDA" w:rsidRPr="00B754C3" w:rsidRDefault="00843BDA" w:rsidP="00843BDA">
            <w:pPr>
              <w:tabs>
                <w:tab w:val="left" w:pos="4125"/>
              </w:tabs>
              <w:rPr>
                <w:rFonts w:ascii="Times New Roman" w:hAnsi="Times New Roman" w:cs="Times New Roman"/>
                <w:b/>
                <w:sz w:val="24"/>
                <w:szCs w:val="24"/>
                <w:lang w:val="ro-MD"/>
              </w:rPr>
            </w:pPr>
            <w:r w:rsidRPr="00B754C3">
              <w:rPr>
                <w:rFonts w:ascii="Times New Roman" w:hAnsi="Times New Roman" w:cs="Times New Roman"/>
                <w:b/>
                <w:sz w:val="24"/>
                <w:szCs w:val="24"/>
                <w:lang w:val="ro-MD"/>
              </w:rPr>
              <w:lastRenderedPageBreak/>
              <w:t xml:space="preserve">Cadrul </w:t>
            </w:r>
            <w:r w:rsidR="00A93431" w:rsidRPr="00B754C3">
              <w:rPr>
                <w:rFonts w:ascii="Times New Roman" w:hAnsi="Times New Roman" w:cs="Times New Roman"/>
                <w:b/>
                <w:sz w:val="24"/>
                <w:szCs w:val="24"/>
                <w:lang w:val="ro-MD"/>
              </w:rPr>
              <w:t>l</w:t>
            </w:r>
            <w:r w:rsidRPr="00B754C3">
              <w:rPr>
                <w:rFonts w:ascii="Times New Roman" w:hAnsi="Times New Roman" w:cs="Times New Roman"/>
                <w:b/>
                <w:sz w:val="24"/>
                <w:szCs w:val="24"/>
                <w:lang w:val="ro-MD"/>
              </w:rPr>
              <w:t>egal</w:t>
            </w:r>
            <w:r w:rsidR="00A93431" w:rsidRPr="00B754C3">
              <w:rPr>
                <w:rFonts w:ascii="Times New Roman" w:hAnsi="Times New Roman" w:cs="Times New Roman"/>
                <w:b/>
                <w:sz w:val="24"/>
                <w:szCs w:val="24"/>
                <w:lang w:val="ro-MD"/>
              </w:rPr>
              <w:t>:</w:t>
            </w:r>
          </w:p>
          <w:p w14:paraId="684D57E2" w14:textId="77777777" w:rsidR="00843BDA" w:rsidRPr="00B754C3" w:rsidRDefault="00843BDA" w:rsidP="00843BDA">
            <w:pPr>
              <w:tabs>
                <w:tab w:val="left" w:pos="4125"/>
              </w:tabs>
              <w:rPr>
                <w:rFonts w:ascii="Times New Roman" w:hAnsi="Times New Roman" w:cs="Times New Roman"/>
                <w:b/>
                <w:sz w:val="24"/>
                <w:szCs w:val="24"/>
                <w:lang w:val="ro-MD"/>
              </w:rPr>
            </w:pPr>
          </w:p>
        </w:tc>
        <w:tc>
          <w:tcPr>
            <w:tcW w:w="8100" w:type="dxa"/>
          </w:tcPr>
          <w:p w14:paraId="7A317867" w14:textId="77777777" w:rsidR="002B4BE8" w:rsidRPr="00B754C3" w:rsidRDefault="002B4BE8" w:rsidP="002B4BE8">
            <w:pPr>
              <w:tabs>
                <w:tab w:val="left" w:pos="4125"/>
              </w:tabs>
              <w:rPr>
                <w:rFonts w:ascii="Times New Roman" w:hAnsi="Times New Roman" w:cs="Times New Roman"/>
                <w:sz w:val="24"/>
                <w:szCs w:val="24"/>
                <w:lang w:val="ro-MD"/>
              </w:rPr>
            </w:pPr>
            <w:r w:rsidRPr="00B754C3">
              <w:rPr>
                <w:rFonts w:ascii="Times New Roman" w:hAnsi="Times New Roman" w:cs="Times New Roman"/>
                <w:sz w:val="24"/>
                <w:szCs w:val="24"/>
                <w:lang w:val="ro-MD"/>
              </w:rPr>
              <w:t>Legea Nr. 132 din 8 iunie 2012 privind desfă</w:t>
            </w:r>
            <w:r w:rsidR="00186E9D" w:rsidRPr="00B754C3">
              <w:rPr>
                <w:rFonts w:ascii="Times New Roman" w:hAnsi="Times New Roman" w:cs="Times New Roman"/>
                <w:sz w:val="24"/>
                <w:szCs w:val="24"/>
                <w:lang w:val="ro-MD"/>
              </w:rPr>
              <w:t>ș</w:t>
            </w:r>
            <w:r w:rsidRPr="00B754C3">
              <w:rPr>
                <w:rFonts w:ascii="Times New Roman" w:hAnsi="Times New Roman" w:cs="Times New Roman"/>
                <w:sz w:val="24"/>
                <w:szCs w:val="24"/>
                <w:lang w:val="ro-MD"/>
              </w:rPr>
              <w:t>urarea în siguran</w:t>
            </w:r>
            <w:r w:rsidR="00186E9D" w:rsidRPr="00B754C3">
              <w:rPr>
                <w:rFonts w:ascii="Times New Roman" w:hAnsi="Times New Roman" w:cs="Times New Roman"/>
                <w:sz w:val="24"/>
                <w:szCs w:val="24"/>
                <w:lang w:val="ro-MD"/>
              </w:rPr>
              <w:t>ț</w:t>
            </w:r>
            <w:r w:rsidRPr="00B754C3">
              <w:rPr>
                <w:rFonts w:ascii="Times New Roman" w:hAnsi="Times New Roman" w:cs="Times New Roman"/>
                <w:sz w:val="24"/>
                <w:szCs w:val="24"/>
                <w:lang w:val="ro-MD"/>
              </w:rPr>
              <w:t>ă a activi</w:t>
            </w:r>
            <w:r w:rsidR="008B7E35" w:rsidRPr="00B754C3">
              <w:rPr>
                <w:rFonts w:ascii="Times New Roman" w:hAnsi="Times New Roman" w:cs="Times New Roman"/>
                <w:sz w:val="24"/>
                <w:szCs w:val="24"/>
                <w:lang w:val="ro-MD"/>
              </w:rPr>
              <w:t>tă</w:t>
            </w:r>
            <w:r w:rsidR="00186E9D" w:rsidRPr="00B754C3">
              <w:rPr>
                <w:rFonts w:ascii="Times New Roman" w:hAnsi="Times New Roman" w:cs="Times New Roman"/>
                <w:sz w:val="24"/>
                <w:szCs w:val="24"/>
                <w:lang w:val="ro-MD"/>
              </w:rPr>
              <w:t>ț</w:t>
            </w:r>
            <w:r w:rsidR="008B7E35" w:rsidRPr="00B754C3">
              <w:rPr>
                <w:rFonts w:ascii="Times New Roman" w:hAnsi="Times New Roman" w:cs="Times New Roman"/>
                <w:sz w:val="24"/>
                <w:szCs w:val="24"/>
                <w:lang w:val="ro-MD"/>
              </w:rPr>
              <w:t xml:space="preserve">ilor nucleare </w:t>
            </w:r>
            <w:r w:rsidR="00186E9D" w:rsidRPr="00B754C3">
              <w:rPr>
                <w:rFonts w:ascii="Times New Roman" w:hAnsi="Times New Roman" w:cs="Times New Roman"/>
                <w:sz w:val="24"/>
                <w:szCs w:val="24"/>
                <w:lang w:val="ro-MD"/>
              </w:rPr>
              <w:t>ș</w:t>
            </w:r>
            <w:r w:rsidR="008B7E35" w:rsidRPr="00B754C3">
              <w:rPr>
                <w:rFonts w:ascii="Times New Roman" w:hAnsi="Times New Roman" w:cs="Times New Roman"/>
                <w:sz w:val="24"/>
                <w:szCs w:val="24"/>
                <w:lang w:val="ro-MD"/>
              </w:rPr>
              <w:t>i radiologice</w:t>
            </w:r>
            <w:r w:rsidR="008B7E35" w:rsidRPr="00B754C3">
              <w:rPr>
                <w:rFonts w:ascii="Times New Roman" w:hAnsi="Times New Roman" w:cs="Times New Roman"/>
                <w:sz w:val="24"/>
                <w:szCs w:val="24"/>
                <w:lang w:val="ro-MD"/>
              </w:rPr>
              <w:br/>
            </w:r>
            <w:hyperlink r:id="rId6" w:history="1">
              <w:r w:rsidRPr="00B754C3">
                <w:rPr>
                  <w:rStyle w:val="Hyperlink"/>
                  <w:rFonts w:ascii="Times New Roman" w:hAnsi="Times New Roman" w:cs="Times New Roman"/>
                  <w:sz w:val="24"/>
                  <w:szCs w:val="24"/>
                  <w:lang w:val="ro-MD"/>
                </w:rPr>
                <w:t>http://lex.justice.md/md/345210/</w:t>
              </w:r>
            </w:hyperlink>
            <w:r w:rsidRPr="00B754C3">
              <w:rPr>
                <w:rFonts w:ascii="Times New Roman" w:hAnsi="Times New Roman" w:cs="Times New Roman"/>
                <w:sz w:val="24"/>
                <w:szCs w:val="24"/>
                <w:lang w:val="ro-MD"/>
              </w:rPr>
              <w:t xml:space="preserve"> </w:t>
            </w:r>
          </w:p>
          <w:p w14:paraId="56E4F88F" w14:textId="0FA52560" w:rsidR="002B4BE8" w:rsidRPr="00B754C3" w:rsidRDefault="002B4BE8" w:rsidP="002B4BE8">
            <w:pPr>
              <w:tabs>
                <w:tab w:val="left" w:pos="4125"/>
              </w:tabs>
              <w:rPr>
                <w:rFonts w:ascii="Times New Roman" w:hAnsi="Times New Roman" w:cs="Times New Roman"/>
                <w:sz w:val="24"/>
                <w:szCs w:val="24"/>
                <w:lang w:val="ro-MD"/>
              </w:rPr>
            </w:pPr>
            <w:r w:rsidRPr="00B754C3">
              <w:rPr>
                <w:rFonts w:ascii="Times New Roman" w:hAnsi="Times New Roman" w:cs="Times New Roman"/>
                <w:sz w:val="24"/>
                <w:szCs w:val="24"/>
                <w:lang w:val="ro-MD"/>
              </w:rPr>
              <w:t>Lege Nr. 160 din 22.07.2011 privind reglementarea prin autorizare a activită</w:t>
            </w:r>
            <w:r w:rsidR="00186E9D" w:rsidRPr="00B754C3">
              <w:rPr>
                <w:rFonts w:ascii="Times New Roman" w:hAnsi="Times New Roman" w:cs="Times New Roman"/>
                <w:sz w:val="24"/>
                <w:szCs w:val="24"/>
                <w:lang w:val="ro-MD"/>
              </w:rPr>
              <w:t>ț</w:t>
            </w:r>
            <w:r w:rsidRPr="00B754C3">
              <w:rPr>
                <w:rFonts w:ascii="Times New Roman" w:hAnsi="Times New Roman" w:cs="Times New Roman"/>
                <w:sz w:val="24"/>
                <w:szCs w:val="24"/>
                <w:lang w:val="ro-MD"/>
              </w:rPr>
              <w:t xml:space="preserve">ii de întreprinzător </w:t>
            </w:r>
            <w:hyperlink r:id="rId7" w:history="1">
              <w:r w:rsidRPr="00B754C3">
                <w:rPr>
                  <w:rStyle w:val="Hyperlink"/>
                  <w:rFonts w:ascii="Times New Roman" w:hAnsi="Times New Roman" w:cs="Times New Roman"/>
                  <w:sz w:val="24"/>
                  <w:szCs w:val="24"/>
                  <w:lang w:val="ro-MD"/>
                </w:rPr>
                <w:t>http://lex.justice.md/index.php?action=view&amp;view=doc&amp;lang=1&amp;id=340497</w:t>
              </w:r>
            </w:hyperlink>
            <w:r w:rsidRPr="00B754C3">
              <w:rPr>
                <w:rFonts w:ascii="Times New Roman" w:hAnsi="Times New Roman" w:cs="Times New Roman"/>
                <w:sz w:val="24"/>
                <w:szCs w:val="24"/>
                <w:lang w:val="ro-MD"/>
              </w:rPr>
              <w:t xml:space="preserve"> </w:t>
            </w:r>
          </w:p>
          <w:p w14:paraId="0EAD9A62" w14:textId="1F6C825D" w:rsidR="003D67CF" w:rsidRPr="00B754C3" w:rsidRDefault="003D67CF" w:rsidP="003D67CF">
            <w:pPr>
              <w:rPr>
                <w:rFonts w:ascii="Times New Roman" w:hAnsi="Times New Roman" w:cs="Times New Roman"/>
                <w:color w:val="FF0000"/>
                <w:sz w:val="24"/>
                <w:szCs w:val="24"/>
                <w:lang w:val="ro-MD"/>
              </w:rPr>
            </w:pPr>
            <w:r w:rsidRPr="00B754C3">
              <w:rPr>
                <w:rFonts w:ascii="Times New Roman" w:hAnsi="Times New Roman" w:cs="Times New Roman"/>
                <w:sz w:val="24"/>
                <w:szCs w:val="24"/>
                <w:lang w:val="ro-MD"/>
              </w:rPr>
              <w:t>Legea nr. 185 din 21.09.2017 pentru modificarea și completarea unor acte legislative</w:t>
            </w:r>
            <w:r w:rsidRPr="00B754C3">
              <w:rPr>
                <w:color w:val="0563C1" w:themeColor="hyperlink"/>
                <w:u w:val="single"/>
                <w:lang w:val="ro-MD"/>
              </w:rPr>
              <w:br/>
            </w:r>
            <w:hyperlink r:id="rId8" w:history="1">
              <w:r w:rsidR="00FA6F9D" w:rsidRPr="00B754C3">
                <w:rPr>
                  <w:rStyle w:val="Hyperlink"/>
                  <w:lang w:val="ro-MD"/>
                </w:rPr>
                <w:t>http://lex.justice.md/viewdoc.php?action=view&amp;view=doc&amp;id=371983&amp;lang=1</w:t>
              </w:r>
            </w:hyperlink>
            <w:r w:rsidRPr="00B754C3">
              <w:rPr>
                <w:rFonts w:ascii="Times New Roman" w:hAnsi="Times New Roman" w:cs="Times New Roman"/>
                <w:color w:val="FF0000"/>
                <w:sz w:val="24"/>
                <w:szCs w:val="24"/>
                <w:lang w:val="ro-MD"/>
              </w:rPr>
              <w:t xml:space="preserve"> </w:t>
            </w:r>
          </w:p>
          <w:p w14:paraId="56261B12" w14:textId="77777777" w:rsidR="00826EDA" w:rsidRPr="00B754C3" w:rsidRDefault="00826EDA" w:rsidP="00FA6F9D">
            <w:pPr>
              <w:pStyle w:val="NormalWeb"/>
              <w:shd w:val="clear" w:color="auto" w:fill="FFFFFF"/>
              <w:spacing w:before="0" w:beforeAutospacing="0" w:after="165" w:afterAutospacing="0"/>
              <w:jc w:val="both"/>
              <w:outlineLvl w:val="4"/>
              <w:rPr>
                <w:highlight w:val="green"/>
                <w:lang w:val="ro-MD"/>
              </w:rPr>
            </w:pPr>
            <w:r w:rsidRPr="00B754C3">
              <w:rPr>
                <w:highlight w:val="green"/>
                <w:lang w:val="ro-MD"/>
              </w:rPr>
              <w:t>Legea Nr. 289</w:t>
            </w:r>
            <w:r w:rsidRPr="00B754C3">
              <w:rPr>
                <w:b/>
                <w:bCs/>
                <w:color w:val="333333"/>
                <w:highlight w:val="green"/>
                <w:lang w:val="ro-MD"/>
              </w:rPr>
              <w:t xml:space="preserve"> </w:t>
            </w:r>
            <w:r w:rsidRPr="00B754C3">
              <w:rPr>
                <w:color w:val="333333"/>
                <w:highlight w:val="green"/>
                <w:lang w:val="ro-MD"/>
              </w:rPr>
              <w:t xml:space="preserve">din 20-10-2022 </w:t>
            </w:r>
            <w:r w:rsidRPr="00B754C3">
              <w:rPr>
                <w:rStyle w:val="Robust"/>
                <w:b w:val="0"/>
                <w:bCs w:val="0"/>
                <w:color w:val="333333"/>
                <w:highlight w:val="green"/>
                <w:lang w:val="ro-MD"/>
              </w:rPr>
              <w:t>cu privire la cerințele de bază</w:t>
            </w:r>
            <w:r w:rsidRPr="00B754C3">
              <w:rPr>
                <w:b/>
                <w:bCs/>
                <w:color w:val="333333"/>
                <w:highlight w:val="green"/>
                <w:lang w:val="ro-MD"/>
              </w:rPr>
              <w:t xml:space="preserve"> </w:t>
            </w:r>
            <w:r w:rsidRPr="00B754C3">
              <w:rPr>
                <w:rStyle w:val="Robust"/>
                <w:b w:val="0"/>
                <w:bCs w:val="0"/>
                <w:color w:val="333333"/>
                <w:highlight w:val="green"/>
                <w:lang w:val="ro-MD"/>
              </w:rPr>
              <w:t>în securitatea radiologică</w:t>
            </w:r>
            <w:r w:rsidRPr="00B754C3">
              <w:rPr>
                <w:highlight w:val="green"/>
                <w:lang w:val="ro-MD"/>
              </w:rPr>
              <w:t xml:space="preserve"> </w:t>
            </w:r>
          </w:p>
          <w:p w14:paraId="00ACAA03" w14:textId="711553F7" w:rsidR="00826EDA" w:rsidRPr="00B754C3" w:rsidRDefault="00826EDA" w:rsidP="00FA6F9D">
            <w:pPr>
              <w:pStyle w:val="Frspaiere"/>
              <w:jc w:val="both"/>
              <w:rPr>
                <w:rFonts w:ascii="Times New Roman" w:eastAsia="Times New Roman" w:hAnsi="Times New Roman" w:cs="Times New Roman"/>
                <w:sz w:val="24"/>
                <w:szCs w:val="24"/>
                <w:highlight w:val="green"/>
                <w:lang w:val="ro-MD" w:eastAsia="zh-CN"/>
              </w:rPr>
            </w:pPr>
            <w:hyperlink r:id="rId9" w:history="1">
              <w:r w:rsidRPr="00B754C3">
                <w:rPr>
                  <w:rStyle w:val="Hyperlink"/>
                  <w:rFonts w:ascii="Times New Roman" w:eastAsia="Times New Roman" w:hAnsi="Times New Roman" w:cs="Times New Roman"/>
                  <w:sz w:val="24"/>
                  <w:szCs w:val="24"/>
                  <w:highlight w:val="green"/>
                  <w:lang w:val="ro-MD" w:eastAsia="zh-CN"/>
                </w:rPr>
                <w:t>www.legis.md/cautare/getResults?doc_id=134269&amp;lang=ro</w:t>
              </w:r>
            </w:hyperlink>
          </w:p>
          <w:p w14:paraId="3C109849" w14:textId="77777777" w:rsidR="00826EDA" w:rsidRPr="00B754C3" w:rsidRDefault="00826EDA" w:rsidP="00FA6F9D">
            <w:pPr>
              <w:pStyle w:val="Frspaiere"/>
              <w:jc w:val="both"/>
              <w:rPr>
                <w:rFonts w:ascii="Times New Roman" w:eastAsia="Times New Roman" w:hAnsi="Times New Roman" w:cs="Times New Roman"/>
                <w:sz w:val="24"/>
                <w:szCs w:val="24"/>
                <w:highlight w:val="green"/>
                <w:lang w:val="ro-MD" w:eastAsia="zh-CN"/>
              </w:rPr>
            </w:pPr>
          </w:p>
          <w:p w14:paraId="123369E6" w14:textId="5E6B9739" w:rsidR="00FA6F9D" w:rsidRPr="00B754C3" w:rsidRDefault="00826EDA" w:rsidP="00826EDA">
            <w:pPr>
              <w:pStyle w:val="Frspaiere"/>
              <w:rPr>
                <w:rStyle w:val="Robust"/>
                <w:rFonts w:ascii="Times New Roman" w:hAnsi="Times New Roman" w:cs="Times New Roman"/>
                <w:b w:val="0"/>
                <w:bCs w:val="0"/>
                <w:sz w:val="24"/>
                <w:szCs w:val="24"/>
                <w:highlight w:val="green"/>
                <w:lang w:val="ro-MD"/>
              </w:rPr>
            </w:pPr>
            <w:r w:rsidRPr="00B754C3">
              <w:rPr>
                <w:rFonts w:ascii="Times New Roman" w:hAnsi="Times New Roman" w:cs="Times New Roman"/>
                <w:sz w:val="24"/>
                <w:szCs w:val="24"/>
                <w:highlight w:val="green"/>
                <w:lang w:val="ro-MD"/>
              </w:rPr>
              <w:t>Hotărâre Nr.</w:t>
            </w:r>
            <w:r w:rsidR="00FA6F9D" w:rsidRPr="00B754C3">
              <w:rPr>
                <w:rFonts w:ascii="Times New Roman" w:hAnsi="Times New Roman" w:cs="Times New Roman"/>
                <w:sz w:val="24"/>
                <w:szCs w:val="24"/>
                <w:highlight w:val="green"/>
                <w:lang w:val="ro-MD"/>
              </w:rPr>
              <w:t xml:space="preserve"> </w:t>
            </w:r>
            <w:hyperlink r:id="rId10" w:history="1">
              <w:r w:rsidRPr="00B754C3">
                <w:rPr>
                  <w:rStyle w:val="Hyperlink"/>
                  <w:rFonts w:ascii="Times New Roman" w:hAnsi="Times New Roman" w:cs="Times New Roman"/>
                  <w:color w:val="auto"/>
                  <w:sz w:val="24"/>
                  <w:szCs w:val="24"/>
                  <w:highlight w:val="green"/>
                  <w:u w:val="none"/>
                  <w:lang w:val="ro-MD"/>
                </w:rPr>
                <w:t>608 din 03.07.2018 pentru aprobarea Regulamentului priv</w:t>
              </w:r>
            </w:hyperlink>
            <w:hyperlink r:id="rId11" w:history="1">
              <w:r w:rsidRPr="00B754C3">
                <w:rPr>
                  <w:rStyle w:val="Hyperlink"/>
                  <w:rFonts w:ascii="Times New Roman" w:hAnsi="Times New Roman" w:cs="Times New Roman"/>
                  <w:color w:val="auto"/>
                  <w:sz w:val="24"/>
                  <w:szCs w:val="24"/>
                  <w:highlight w:val="green"/>
                  <w:u w:val="none"/>
                  <w:lang w:val="ro-MD"/>
                </w:rPr>
                <w:t>ind asigurarea securității radiologice în activități cu surse de radiație ionizantă în exteriorul  incintei special amenajate</w:t>
              </w:r>
            </w:hyperlink>
          </w:p>
          <w:p w14:paraId="25DB06F4" w14:textId="77777777" w:rsidR="00826EDA" w:rsidRPr="00B754C3" w:rsidRDefault="00826EDA" w:rsidP="002B4BE8">
            <w:pPr>
              <w:tabs>
                <w:tab w:val="left" w:pos="4125"/>
              </w:tabs>
              <w:rPr>
                <w:rFonts w:ascii="Times New Roman" w:eastAsiaTheme="majorEastAsia" w:hAnsi="Times New Roman" w:cs="Times New Roman"/>
                <w:color w:val="2F5496" w:themeColor="accent1" w:themeShade="BF"/>
                <w:sz w:val="24"/>
                <w:szCs w:val="24"/>
                <w:lang w:val="ro-MD"/>
              </w:rPr>
            </w:pPr>
            <w:r w:rsidRPr="00B754C3">
              <w:rPr>
                <w:rFonts w:ascii="Times New Roman" w:eastAsiaTheme="majorEastAsia" w:hAnsi="Times New Roman" w:cs="Times New Roman"/>
                <w:color w:val="2F5496" w:themeColor="accent1" w:themeShade="BF"/>
                <w:sz w:val="24"/>
                <w:szCs w:val="24"/>
                <w:highlight w:val="green"/>
                <w:lang w:val="ro-MD"/>
              </w:rPr>
              <w:t>www.legis.md/cautare/getResults?doc_id=108735&amp;lang=ro</w:t>
            </w:r>
            <w:r w:rsidRPr="00B754C3">
              <w:rPr>
                <w:rFonts w:ascii="Times New Roman" w:eastAsiaTheme="majorEastAsia" w:hAnsi="Times New Roman" w:cs="Times New Roman"/>
                <w:color w:val="2F5496" w:themeColor="accent1" w:themeShade="BF"/>
                <w:sz w:val="24"/>
                <w:szCs w:val="24"/>
                <w:lang w:val="ro-MD"/>
              </w:rPr>
              <w:t xml:space="preserve"> </w:t>
            </w:r>
          </w:p>
          <w:p w14:paraId="29206A94" w14:textId="0673DC67" w:rsidR="002B4BE8" w:rsidRPr="00B754C3" w:rsidRDefault="00705692" w:rsidP="002B4BE8">
            <w:pPr>
              <w:tabs>
                <w:tab w:val="left" w:pos="4125"/>
              </w:tabs>
              <w:rPr>
                <w:rFonts w:ascii="Times New Roman" w:hAnsi="Times New Roman" w:cs="Times New Roman"/>
                <w:sz w:val="24"/>
                <w:szCs w:val="24"/>
                <w:lang w:val="ro-MD"/>
              </w:rPr>
            </w:pPr>
            <w:r w:rsidRPr="00B754C3">
              <w:rPr>
                <w:rFonts w:ascii="Times New Roman" w:hAnsi="Times New Roman" w:cs="Times New Roman"/>
                <w:sz w:val="24"/>
                <w:szCs w:val="24"/>
                <w:lang w:val="ro-MD"/>
              </w:rPr>
              <w:t>Hotărâre</w:t>
            </w:r>
            <w:r w:rsidR="002B4BE8" w:rsidRPr="00B754C3">
              <w:rPr>
                <w:rFonts w:ascii="Times New Roman" w:hAnsi="Times New Roman" w:cs="Times New Roman"/>
                <w:sz w:val="24"/>
                <w:szCs w:val="24"/>
                <w:lang w:val="ro-MD"/>
              </w:rPr>
              <w:t xml:space="preserve"> Nr. 727 din 08.08.2014 pentru aprobarea Regulamentului cu privire la autorizarea activită</w:t>
            </w:r>
            <w:r w:rsidR="00186E9D" w:rsidRPr="00B754C3">
              <w:rPr>
                <w:rFonts w:ascii="Times New Roman" w:hAnsi="Times New Roman" w:cs="Times New Roman"/>
                <w:sz w:val="24"/>
                <w:szCs w:val="24"/>
                <w:lang w:val="ro-MD"/>
              </w:rPr>
              <w:t>ț</w:t>
            </w:r>
            <w:r w:rsidR="002B4BE8" w:rsidRPr="00B754C3">
              <w:rPr>
                <w:rFonts w:ascii="Times New Roman" w:hAnsi="Times New Roman" w:cs="Times New Roman"/>
                <w:sz w:val="24"/>
                <w:szCs w:val="24"/>
                <w:lang w:val="ro-MD"/>
              </w:rPr>
              <w:t xml:space="preserve">ilor nucleare </w:t>
            </w:r>
            <w:r w:rsidR="00186E9D" w:rsidRPr="00B754C3">
              <w:rPr>
                <w:rFonts w:ascii="Times New Roman" w:hAnsi="Times New Roman" w:cs="Times New Roman"/>
                <w:sz w:val="24"/>
                <w:szCs w:val="24"/>
                <w:lang w:val="ro-MD"/>
              </w:rPr>
              <w:t>ș</w:t>
            </w:r>
            <w:r w:rsidR="002B4BE8" w:rsidRPr="00B754C3">
              <w:rPr>
                <w:rFonts w:ascii="Times New Roman" w:hAnsi="Times New Roman" w:cs="Times New Roman"/>
                <w:sz w:val="24"/>
                <w:szCs w:val="24"/>
                <w:lang w:val="ro-MD"/>
              </w:rPr>
              <w:t xml:space="preserve">i radiologice (HG 727 din 08.09.2014) </w:t>
            </w:r>
            <w:hyperlink r:id="rId12" w:history="1">
              <w:r w:rsidR="002B4BE8" w:rsidRPr="00B754C3">
                <w:rPr>
                  <w:rStyle w:val="Hyperlink"/>
                  <w:rFonts w:ascii="Times New Roman" w:hAnsi="Times New Roman" w:cs="Times New Roman"/>
                  <w:sz w:val="24"/>
                  <w:szCs w:val="24"/>
                  <w:lang w:val="ro-MD"/>
                </w:rPr>
                <w:t>http://lex.justice.md/md/354644/</w:t>
              </w:r>
            </w:hyperlink>
            <w:r w:rsidR="002B4BE8" w:rsidRPr="00B754C3">
              <w:rPr>
                <w:rFonts w:ascii="Times New Roman" w:hAnsi="Times New Roman" w:cs="Times New Roman"/>
                <w:sz w:val="24"/>
                <w:szCs w:val="24"/>
                <w:lang w:val="ro-MD"/>
              </w:rPr>
              <w:t xml:space="preserve"> </w:t>
            </w:r>
          </w:p>
          <w:p w14:paraId="5BA5876E" w14:textId="77777777" w:rsidR="002B4BE8" w:rsidRPr="00B754C3" w:rsidRDefault="00705692" w:rsidP="002B4BE8">
            <w:pPr>
              <w:tabs>
                <w:tab w:val="left" w:pos="4125"/>
              </w:tabs>
              <w:rPr>
                <w:rFonts w:ascii="Times New Roman" w:hAnsi="Times New Roman" w:cs="Times New Roman"/>
                <w:sz w:val="24"/>
                <w:szCs w:val="24"/>
                <w:lang w:val="ro-MD"/>
              </w:rPr>
            </w:pPr>
            <w:r w:rsidRPr="00B754C3">
              <w:rPr>
                <w:rFonts w:ascii="Times New Roman" w:hAnsi="Times New Roman" w:cs="Times New Roman"/>
                <w:sz w:val="24"/>
                <w:szCs w:val="24"/>
                <w:lang w:val="ro-MD"/>
              </w:rPr>
              <w:t>Hotărâre</w:t>
            </w:r>
            <w:r w:rsidR="002B4BE8" w:rsidRPr="00B754C3">
              <w:rPr>
                <w:rFonts w:ascii="Times New Roman" w:hAnsi="Times New Roman" w:cs="Times New Roman"/>
                <w:sz w:val="24"/>
                <w:szCs w:val="24"/>
                <w:lang w:val="ro-MD"/>
              </w:rPr>
              <w:t xml:space="preserve"> Nr. 388 din 26.06.2009 pentru aprobarea regulamentului cu privire la managementul de</w:t>
            </w:r>
            <w:r w:rsidR="00186E9D" w:rsidRPr="00B754C3">
              <w:rPr>
                <w:rFonts w:ascii="Times New Roman" w:hAnsi="Times New Roman" w:cs="Times New Roman"/>
                <w:sz w:val="24"/>
                <w:szCs w:val="24"/>
                <w:lang w:val="ro-MD"/>
              </w:rPr>
              <w:t>ș</w:t>
            </w:r>
            <w:r w:rsidR="002B4BE8" w:rsidRPr="00B754C3">
              <w:rPr>
                <w:rFonts w:ascii="Times New Roman" w:hAnsi="Times New Roman" w:cs="Times New Roman"/>
                <w:sz w:val="24"/>
                <w:szCs w:val="24"/>
                <w:lang w:val="ro-MD"/>
              </w:rPr>
              <w:t xml:space="preserve">eurilor radioactive </w:t>
            </w:r>
            <w:hyperlink r:id="rId13" w:history="1">
              <w:r w:rsidR="002B4BE8" w:rsidRPr="00B754C3">
                <w:rPr>
                  <w:rStyle w:val="Hyperlink"/>
                  <w:rFonts w:ascii="Times New Roman" w:hAnsi="Times New Roman" w:cs="Times New Roman"/>
                  <w:sz w:val="24"/>
                  <w:szCs w:val="24"/>
                  <w:lang w:val="ro-MD"/>
                </w:rPr>
                <w:t>http://lex.justice.md/index.php?action=view&amp;view=doc&amp;lang=1&amp;id=331777</w:t>
              </w:r>
            </w:hyperlink>
            <w:r w:rsidR="002B4BE8" w:rsidRPr="00B754C3">
              <w:rPr>
                <w:rFonts w:ascii="Times New Roman" w:hAnsi="Times New Roman" w:cs="Times New Roman"/>
                <w:sz w:val="24"/>
                <w:szCs w:val="24"/>
                <w:lang w:val="ro-MD"/>
              </w:rPr>
              <w:t xml:space="preserve"> </w:t>
            </w:r>
          </w:p>
          <w:p w14:paraId="784974BA" w14:textId="77777777" w:rsidR="002B4BE8" w:rsidRPr="00B754C3" w:rsidRDefault="00705692" w:rsidP="002B4BE8">
            <w:pPr>
              <w:tabs>
                <w:tab w:val="left" w:pos="4125"/>
              </w:tabs>
              <w:rPr>
                <w:rFonts w:ascii="Times New Roman" w:hAnsi="Times New Roman" w:cs="Times New Roman"/>
                <w:sz w:val="24"/>
                <w:szCs w:val="24"/>
                <w:lang w:val="ro-MD"/>
              </w:rPr>
            </w:pPr>
            <w:r w:rsidRPr="00B754C3">
              <w:rPr>
                <w:rFonts w:ascii="Times New Roman" w:hAnsi="Times New Roman" w:cs="Times New Roman"/>
                <w:sz w:val="24"/>
                <w:szCs w:val="24"/>
                <w:lang w:val="ro-MD"/>
              </w:rPr>
              <w:t>Hotărâre</w:t>
            </w:r>
            <w:r w:rsidR="002B4BE8" w:rsidRPr="00B754C3">
              <w:rPr>
                <w:rFonts w:ascii="Times New Roman" w:hAnsi="Times New Roman" w:cs="Times New Roman"/>
                <w:sz w:val="24"/>
                <w:szCs w:val="24"/>
                <w:lang w:val="ro-MD"/>
              </w:rPr>
              <w:t xml:space="preserve"> Nr. 451 din  24.07.2015 pentru aprobarea Regulamentului cu privire la radioprotec</w:t>
            </w:r>
            <w:r w:rsidR="00186E9D" w:rsidRPr="00B754C3">
              <w:rPr>
                <w:rFonts w:ascii="Times New Roman" w:hAnsi="Times New Roman" w:cs="Times New Roman"/>
                <w:sz w:val="24"/>
                <w:szCs w:val="24"/>
                <w:lang w:val="ro-MD"/>
              </w:rPr>
              <w:t>ț</w:t>
            </w:r>
            <w:r w:rsidR="002B4BE8" w:rsidRPr="00B754C3">
              <w:rPr>
                <w:rFonts w:ascii="Times New Roman" w:hAnsi="Times New Roman" w:cs="Times New Roman"/>
                <w:sz w:val="24"/>
                <w:szCs w:val="24"/>
                <w:lang w:val="ro-MD"/>
              </w:rPr>
              <w:t xml:space="preserve">ie, securitate radiologică în practicile de radiologie de diagnostic </w:t>
            </w:r>
            <w:r w:rsidR="00186E9D" w:rsidRPr="00B754C3">
              <w:rPr>
                <w:rFonts w:ascii="Times New Roman" w:hAnsi="Times New Roman" w:cs="Times New Roman"/>
                <w:sz w:val="24"/>
                <w:szCs w:val="24"/>
                <w:lang w:val="ro-MD"/>
              </w:rPr>
              <w:t>ș</w:t>
            </w:r>
            <w:r w:rsidR="002B4BE8" w:rsidRPr="00B754C3">
              <w:rPr>
                <w:rFonts w:ascii="Times New Roman" w:hAnsi="Times New Roman" w:cs="Times New Roman"/>
                <w:sz w:val="24"/>
                <w:szCs w:val="24"/>
                <w:lang w:val="ro-MD"/>
              </w:rPr>
              <w:t>i radiologie interven</w:t>
            </w:r>
            <w:r w:rsidR="00186E9D" w:rsidRPr="00B754C3">
              <w:rPr>
                <w:rFonts w:ascii="Times New Roman" w:hAnsi="Times New Roman" w:cs="Times New Roman"/>
                <w:sz w:val="24"/>
                <w:szCs w:val="24"/>
                <w:lang w:val="ro-MD"/>
              </w:rPr>
              <w:t>ț</w:t>
            </w:r>
            <w:r w:rsidR="002B4BE8" w:rsidRPr="00B754C3">
              <w:rPr>
                <w:rFonts w:ascii="Times New Roman" w:hAnsi="Times New Roman" w:cs="Times New Roman"/>
                <w:sz w:val="24"/>
                <w:szCs w:val="24"/>
                <w:lang w:val="ro-MD"/>
              </w:rPr>
              <w:t xml:space="preserve">ională </w:t>
            </w:r>
            <w:hyperlink r:id="rId14" w:history="1">
              <w:r w:rsidR="002B4BE8" w:rsidRPr="00B754C3">
                <w:rPr>
                  <w:rStyle w:val="Hyperlink"/>
                  <w:rFonts w:ascii="Times New Roman" w:hAnsi="Times New Roman" w:cs="Times New Roman"/>
                  <w:sz w:val="24"/>
                  <w:szCs w:val="24"/>
                  <w:lang w:val="ro-MD"/>
                </w:rPr>
                <w:t>http://lex.justice.md/index.php?action=view&amp;view=doc&amp;lang=1&amp;id=360126</w:t>
              </w:r>
            </w:hyperlink>
            <w:r w:rsidR="002B4BE8" w:rsidRPr="00B754C3">
              <w:rPr>
                <w:rFonts w:ascii="Times New Roman" w:hAnsi="Times New Roman" w:cs="Times New Roman"/>
                <w:sz w:val="24"/>
                <w:szCs w:val="24"/>
                <w:lang w:val="ro-MD"/>
              </w:rPr>
              <w:t xml:space="preserve"> </w:t>
            </w:r>
          </w:p>
          <w:p w14:paraId="351007BF" w14:textId="77777777" w:rsidR="002B4BE8" w:rsidRPr="00B754C3" w:rsidRDefault="00705692" w:rsidP="002B4BE8">
            <w:pPr>
              <w:tabs>
                <w:tab w:val="left" w:pos="4125"/>
              </w:tabs>
              <w:rPr>
                <w:rFonts w:ascii="Times New Roman" w:hAnsi="Times New Roman" w:cs="Times New Roman"/>
                <w:sz w:val="24"/>
                <w:szCs w:val="24"/>
                <w:lang w:val="ro-MD"/>
              </w:rPr>
            </w:pPr>
            <w:r w:rsidRPr="00B754C3">
              <w:rPr>
                <w:rFonts w:ascii="Times New Roman" w:hAnsi="Times New Roman" w:cs="Times New Roman"/>
                <w:sz w:val="24"/>
                <w:szCs w:val="24"/>
                <w:lang w:val="ro-MD"/>
              </w:rPr>
              <w:t>Hotărâre</w:t>
            </w:r>
            <w:r w:rsidR="002B4BE8" w:rsidRPr="00B754C3">
              <w:rPr>
                <w:rFonts w:ascii="Times New Roman" w:hAnsi="Times New Roman" w:cs="Times New Roman"/>
                <w:sz w:val="24"/>
                <w:szCs w:val="24"/>
                <w:lang w:val="ro-MD"/>
              </w:rPr>
              <w:t xml:space="preserve"> Nr. 632 din  24.08.2011 cu privire la aprobarea Regulamentului sanitar privind radioprotec</w:t>
            </w:r>
            <w:r w:rsidR="00186E9D" w:rsidRPr="00B754C3">
              <w:rPr>
                <w:rFonts w:ascii="Times New Roman" w:hAnsi="Times New Roman" w:cs="Times New Roman"/>
                <w:sz w:val="24"/>
                <w:szCs w:val="24"/>
                <w:lang w:val="ro-MD"/>
              </w:rPr>
              <w:t>ț</w:t>
            </w:r>
            <w:r w:rsidR="002B4BE8" w:rsidRPr="00B754C3">
              <w:rPr>
                <w:rFonts w:ascii="Times New Roman" w:hAnsi="Times New Roman" w:cs="Times New Roman"/>
                <w:sz w:val="24"/>
                <w:szCs w:val="24"/>
                <w:lang w:val="ro-MD"/>
              </w:rPr>
              <w:t xml:space="preserve">ia </w:t>
            </w:r>
            <w:r w:rsidR="00186E9D" w:rsidRPr="00B754C3">
              <w:rPr>
                <w:rFonts w:ascii="Times New Roman" w:hAnsi="Times New Roman" w:cs="Times New Roman"/>
                <w:sz w:val="24"/>
                <w:szCs w:val="24"/>
                <w:lang w:val="ro-MD"/>
              </w:rPr>
              <w:t>ș</w:t>
            </w:r>
            <w:r w:rsidR="002B4BE8" w:rsidRPr="00B754C3">
              <w:rPr>
                <w:rFonts w:ascii="Times New Roman" w:hAnsi="Times New Roman" w:cs="Times New Roman"/>
                <w:sz w:val="24"/>
                <w:szCs w:val="24"/>
                <w:lang w:val="ro-MD"/>
              </w:rPr>
              <w:t xml:space="preserve">i securitatea radiologică în practicile de radioterapie </w:t>
            </w:r>
            <w:hyperlink r:id="rId15" w:history="1">
              <w:r w:rsidR="002B4BE8" w:rsidRPr="00B754C3">
                <w:rPr>
                  <w:rStyle w:val="Hyperlink"/>
                  <w:rFonts w:ascii="Times New Roman" w:hAnsi="Times New Roman" w:cs="Times New Roman"/>
                  <w:sz w:val="24"/>
                  <w:szCs w:val="24"/>
                  <w:lang w:val="ro-MD"/>
                </w:rPr>
                <w:t>http://lex.justice.md/index.php?action=view&amp;view=doc&amp;lang=1&amp;id=339934</w:t>
              </w:r>
            </w:hyperlink>
            <w:r w:rsidR="002B4BE8" w:rsidRPr="00B754C3">
              <w:rPr>
                <w:rFonts w:ascii="Times New Roman" w:hAnsi="Times New Roman" w:cs="Times New Roman"/>
                <w:sz w:val="24"/>
                <w:szCs w:val="24"/>
                <w:lang w:val="ro-MD"/>
              </w:rPr>
              <w:t xml:space="preserve"> </w:t>
            </w:r>
          </w:p>
          <w:p w14:paraId="4305EDBF" w14:textId="77777777" w:rsidR="002B4BE8" w:rsidRPr="00B754C3" w:rsidRDefault="00705692" w:rsidP="002B4BE8">
            <w:pPr>
              <w:tabs>
                <w:tab w:val="left" w:pos="4125"/>
              </w:tabs>
              <w:rPr>
                <w:rFonts w:ascii="Times New Roman" w:hAnsi="Times New Roman" w:cs="Times New Roman"/>
                <w:sz w:val="24"/>
                <w:szCs w:val="24"/>
                <w:lang w:val="ro-MD"/>
              </w:rPr>
            </w:pPr>
            <w:r w:rsidRPr="00B754C3">
              <w:rPr>
                <w:rFonts w:ascii="Times New Roman" w:hAnsi="Times New Roman" w:cs="Times New Roman"/>
                <w:sz w:val="24"/>
                <w:szCs w:val="24"/>
                <w:lang w:val="ro-MD"/>
              </w:rPr>
              <w:t>Hotărâre</w:t>
            </w:r>
            <w:r w:rsidR="002B4BE8" w:rsidRPr="00B754C3">
              <w:rPr>
                <w:rFonts w:ascii="Times New Roman" w:hAnsi="Times New Roman" w:cs="Times New Roman"/>
                <w:sz w:val="24"/>
                <w:szCs w:val="24"/>
                <w:lang w:val="ro-MD"/>
              </w:rPr>
              <w:t xml:space="preserve"> Nr. 434 din  16.07.2015 pentru aprobarea Regulamentului cu privire la transportarea în siguran</w:t>
            </w:r>
            <w:r w:rsidR="00186E9D" w:rsidRPr="00B754C3">
              <w:rPr>
                <w:rFonts w:ascii="Times New Roman" w:hAnsi="Times New Roman" w:cs="Times New Roman"/>
                <w:sz w:val="24"/>
                <w:szCs w:val="24"/>
                <w:lang w:val="ro-MD"/>
              </w:rPr>
              <w:t>ț</w:t>
            </w:r>
            <w:r w:rsidR="002B4BE8" w:rsidRPr="00B754C3">
              <w:rPr>
                <w:rFonts w:ascii="Times New Roman" w:hAnsi="Times New Roman" w:cs="Times New Roman"/>
                <w:sz w:val="24"/>
                <w:szCs w:val="24"/>
                <w:lang w:val="ro-MD"/>
              </w:rPr>
              <w:t xml:space="preserve">ă a materialelor radioactive </w:t>
            </w:r>
            <w:hyperlink r:id="rId16" w:history="1">
              <w:r w:rsidR="002B4BE8" w:rsidRPr="00B754C3">
                <w:rPr>
                  <w:rStyle w:val="Hyperlink"/>
                  <w:rFonts w:ascii="Times New Roman" w:hAnsi="Times New Roman" w:cs="Times New Roman"/>
                  <w:sz w:val="24"/>
                  <w:szCs w:val="24"/>
                  <w:lang w:val="ro-MD"/>
                </w:rPr>
                <w:t>http://lex.justice.md/viewdoc.php?action=view&amp;view=doc&amp;id=360013&amp;lang=1</w:t>
              </w:r>
            </w:hyperlink>
            <w:r w:rsidR="002B4BE8" w:rsidRPr="00B754C3">
              <w:rPr>
                <w:rFonts w:ascii="Times New Roman" w:hAnsi="Times New Roman" w:cs="Times New Roman"/>
                <w:sz w:val="24"/>
                <w:szCs w:val="24"/>
                <w:lang w:val="ro-MD"/>
              </w:rPr>
              <w:t xml:space="preserve"> </w:t>
            </w:r>
          </w:p>
          <w:p w14:paraId="557E9D8A" w14:textId="77777777" w:rsidR="002B4BE8" w:rsidRPr="00B754C3" w:rsidRDefault="00705692" w:rsidP="002B4BE8">
            <w:pPr>
              <w:tabs>
                <w:tab w:val="left" w:pos="4125"/>
              </w:tabs>
              <w:rPr>
                <w:rFonts w:ascii="Times New Roman" w:hAnsi="Times New Roman" w:cs="Times New Roman"/>
                <w:sz w:val="24"/>
                <w:szCs w:val="24"/>
                <w:lang w:val="ro-MD"/>
              </w:rPr>
            </w:pPr>
            <w:r w:rsidRPr="00B754C3">
              <w:rPr>
                <w:rFonts w:ascii="Times New Roman" w:hAnsi="Times New Roman" w:cs="Times New Roman"/>
                <w:sz w:val="24"/>
                <w:szCs w:val="24"/>
                <w:lang w:val="ro-MD"/>
              </w:rPr>
              <w:t>Hotărâre</w:t>
            </w:r>
            <w:r w:rsidR="002B4BE8" w:rsidRPr="00B754C3">
              <w:rPr>
                <w:rFonts w:ascii="Times New Roman" w:hAnsi="Times New Roman" w:cs="Times New Roman"/>
                <w:sz w:val="24"/>
                <w:szCs w:val="24"/>
                <w:lang w:val="ro-MD"/>
              </w:rPr>
              <w:t xml:space="preserve"> Nr. 1268 din  23.11.2016 pentru aprobarea Regulamentului privind securitatea fizică în activită</w:t>
            </w:r>
            <w:r w:rsidR="00186E9D" w:rsidRPr="00B754C3">
              <w:rPr>
                <w:rFonts w:ascii="Times New Roman" w:hAnsi="Times New Roman" w:cs="Times New Roman"/>
                <w:sz w:val="24"/>
                <w:szCs w:val="24"/>
                <w:lang w:val="ro-MD"/>
              </w:rPr>
              <w:t>ț</w:t>
            </w:r>
            <w:r w:rsidR="002B4BE8" w:rsidRPr="00B754C3">
              <w:rPr>
                <w:rFonts w:ascii="Times New Roman" w:hAnsi="Times New Roman" w:cs="Times New Roman"/>
                <w:sz w:val="24"/>
                <w:szCs w:val="24"/>
                <w:lang w:val="ro-MD"/>
              </w:rPr>
              <w:t xml:space="preserve">i nucleare </w:t>
            </w:r>
            <w:r w:rsidR="00186E9D" w:rsidRPr="00B754C3">
              <w:rPr>
                <w:rFonts w:ascii="Times New Roman" w:hAnsi="Times New Roman" w:cs="Times New Roman"/>
                <w:sz w:val="24"/>
                <w:szCs w:val="24"/>
                <w:lang w:val="ro-MD"/>
              </w:rPr>
              <w:t>ș</w:t>
            </w:r>
            <w:r w:rsidR="002B4BE8" w:rsidRPr="00B754C3">
              <w:rPr>
                <w:rFonts w:ascii="Times New Roman" w:hAnsi="Times New Roman" w:cs="Times New Roman"/>
                <w:sz w:val="24"/>
                <w:szCs w:val="24"/>
                <w:lang w:val="ro-MD"/>
              </w:rPr>
              <w:t xml:space="preserve">i radiologice </w:t>
            </w:r>
            <w:hyperlink r:id="rId17" w:history="1">
              <w:r w:rsidR="002B4BE8" w:rsidRPr="00B754C3">
                <w:rPr>
                  <w:rStyle w:val="Hyperlink"/>
                  <w:rFonts w:ascii="Times New Roman" w:hAnsi="Times New Roman" w:cs="Times New Roman"/>
                  <w:sz w:val="24"/>
                  <w:szCs w:val="24"/>
                  <w:lang w:val="ro-MD"/>
                </w:rPr>
                <w:t>http://lex.justice.md/viewdoc.php?action=view&amp;view=doc&amp;id=367783&amp;lang=1</w:t>
              </w:r>
            </w:hyperlink>
            <w:r w:rsidR="002B4BE8" w:rsidRPr="00B754C3">
              <w:rPr>
                <w:rFonts w:ascii="Times New Roman" w:hAnsi="Times New Roman" w:cs="Times New Roman"/>
                <w:sz w:val="24"/>
                <w:szCs w:val="24"/>
                <w:lang w:val="ro-MD"/>
              </w:rPr>
              <w:t xml:space="preserve"> </w:t>
            </w:r>
          </w:p>
          <w:p w14:paraId="756E9936" w14:textId="77777777" w:rsidR="008A1A4A" w:rsidRPr="00B754C3" w:rsidRDefault="00705692" w:rsidP="002B4BE8">
            <w:pPr>
              <w:tabs>
                <w:tab w:val="left" w:pos="4125"/>
              </w:tabs>
              <w:rPr>
                <w:rFonts w:ascii="Times New Roman" w:hAnsi="Times New Roman" w:cs="Times New Roman"/>
                <w:sz w:val="24"/>
                <w:szCs w:val="24"/>
                <w:lang w:val="ro-MD"/>
              </w:rPr>
            </w:pPr>
            <w:r w:rsidRPr="00B754C3">
              <w:rPr>
                <w:rFonts w:ascii="Times New Roman" w:hAnsi="Times New Roman" w:cs="Times New Roman"/>
                <w:sz w:val="24"/>
                <w:szCs w:val="24"/>
                <w:lang w:val="ro-MD"/>
              </w:rPr>
              <w:lastRenderedPageBreak/>
              <w:t>Hotărâre</w:t>
            </w:r>
            <w:r w:rsidR="002B4BE8" w:rsidRPr="00B754C3">
              <w:rPr>
                <w:rFonts w:ascii="Times New Roman" w:hAnsi="Times New Roman" w:cs="Times New Roman"/>
                <w:sz w:val="24"/>
                <w:szCs w:val="24"/>
                <w:lang w:val="ro-MD"/>
              </w:rPr>
              <w:t xml:space="preserve"> Nr. 1210 din  03.11.2016 cu privire la aprobarea Regulamentului sanitar privind asigurarea radioprotec</w:t>
            </w:r>
            <w:r w:rsidR="00186E9D" w:rsidRPr="00B754C3">
              <w:rPr>
                <w:rFonts w:ascii="Times New Roman" w:hAnsi="Times New Roman" w:cs="Times New Roman"/>
                <w:sz w:val="24"/>
                <w:szCs w:val="24"/>
                <w:lang w:val="ro-MD"/>
              </w:rPr>
              <w:t>ț</w:t>
            </w:r>
            <w:r w:rsidR="002B4BE8" w:rsidRPr="00B754C3">
              <w:rPr>
                <w:rFonts w:ascii="Times New Roman" w:hAnsi="Times New Roman" w:cs="Times New Roman"/>
                <w:sz w:val="24"/>
                <w:szCs w:val="24"/>
                <w:lang w:val="ro-MD"/>
              </w:rPr>
              <w:t xml:space="preserve">iei </w:t>
            </w:r>
            <w:r w:rsidR="00186E9D" w:rsidRPr="00B754C3">
              <w:rPr>
                <w:rFonts w:ascii="Times New Roman" w:hAnsi="Times New Roman" w:cs="Times New Roman"/>
                <w:sz w:val="24"/>
                <w:szCs w:val="24"/>
                <w:lang w:val="ro-MD"/>
              </w:rPr>
              <w:t>ș</w:t>
            </w:r>
            <w:r w:rsidR="002B4BE8" w:rsidRPr="00B754C3">
              <w:rPr>
                <w:rFonts w:ascii="Times New Roman" w:hAnsi="Times New Roman" w:cs="Times New Roman"/>
                <w:sz w:val="24"/>
                <w:szCs w:val="24"/>
                <w:lang w:val="ro-MD"/>
              </w:rPr>
              <w:t>i securită</w:t>
            </w:r>
            <w:r w:rsidR="00186E9D" w:rsidRPr="00B754C3">
              <w:rPr>
                <w:rFonts w:ascii="Times New Roman" w:hAnsi="Times New Roman" w:cs="Times New Roman"/>
                <w:sz w:val="24"/>
                <w:szCs w:val="24"/>
                <w:lang w:val="ro-MD"/>
              </w:rPr>
              <w:t>ț</w:t>
            </w:r>
            <w:r w:rsidR="002B4BE8" w:rsidRPr="00B754C3">
              <w:rPr>
                <w:rFonts w:ascii="Times New Roman" w:hAnsi="Times New Roman" w:cs="Times New Roman"/>
                <w:sz w:val="24"/>
                <w:szCs w:val="24"/>
                <w:lang w:val="ro-MD"/>
              </w:rPr>
              <w:t xml:space="preserve">ii radiologice în practicile de medicină nucleară </w:t>
            </w:r>
            <w:hyperlink r:id="rId18" w:history="1">
              <w:r w:rsidR="002B4BE8" w:rsidRPr="00B754C3">
                <w:rPr>
                  <w:rStyle w:val="Hyperlink"/>
                  <w:rFonts w:ascii="Times New Roman" w:hAnsi="Times New Roman" w:cs="Times New Roman"/>
                  <w:sz w:val="24"/>
                  <w:szCs w:val="24"/>
                  <w:lang w:val="ro-MD"/>
                </w:rPr>
                <w:t>http://lex.justice.md/index.php?action=view&amp;view=doc&amp;lang=1&amp;id=367517</w:t>
              </w:r>
            </w:hyperlink>
            <w:r w:rsidR="002B4BE8" w:rsidRPr="00B754C3">
              <w:rPr>
                <w:rFonts w:ascii="Times New Roman" w:hAnsi="Times New Roman" w:cs="Times New Roman"/>
                <w:sz w:val="24"/>
                <w:szCs w:val="24"/>
                <w:lang w:val="ro-MD"/>
              </w:rPr>
              <w:t xml:space="preserve">  </w:t>
            </w:r>
          </w:p>
          <w:p w14:paraId="13B4B55B" w14:textId="2866ED2A" w:rsidR="000F1A58" w:rsidRPr="00B754C3" w:rsidRDefault="000F1A58" w:rsidP="000F1A58">
            <w:pPr>
              <w:tabs>
                <w:tab w:val="left" w:pos="4125"/>
              </w:tabs>
              <w:rPr>
                <w:rFonts w:ascii="Times New Roman" w:hAnsi="Times New Roman" w:cs="Times New Roman"/>
                <w:sz w:val="24"/>
                <w:szCs w:val="24"/>
                <w:lang w:val="ro-MD"/>
              </w:rPr>
            </w:pPr>
          </w:p>
        </w:tc>
      </w:tr>
      <w:tr w:rsidR="00843BDA" w:rsidRPr="00B754C3" w14:paraId="19B1118E" w14:textId="77777777" w:rsidTr="00107BDF">
        <w:trPr>
          <w:trHeight w:val="820"/>
        </w:trPr>
        <w:tc>
          <w:tcPr>
            <w:tcW w:w="2245" w:type="dxa"/>
          </w:tcPr>
          <w:p w14:paraId="48A96393" w14:textId="77777777" w:rsidR="00843BDA" w:rsidRPr="00B754C3" w:rsidRDefault="00A40F10" w:rsidP="00843BDA">
            <w:pPr>
              <w:tabs>
                <w:tab w:val="left" w:pos="4125"/>
              </w:tabs>
              <w:rPr>
                <w:rFonts w:ascii="Times New Roman" w:hAnsi="Times New Roman" w:cs="Times New Roman"/>
                <w:b/>
                <w:sz w:val="24"/>
                <w:szCs w:val="24"/>
                <w:lang w:val="ro-MD"/>
              </w:rPr>
            </w:pPr>
            <w:r w:rsidRPr="00B754C3">
              <w:rPr>
                <w:rFonts w:ascii="Times New Roman" w:hAnsi="Times New Roman" w:cs="Times New Roman"/>
                <w:b/>
                <w:sz w:val="24"/>
                <w:szCs w:val="24"/>
                <w:lang w:val="ro-MD"/>
              </w:rPr>
              <w:lastRenderedPageBreak/>
              <w:t>Formularul de cerere:</w:t>
            </w:r>
          </w:p>
        </w:tc>
        <w:tc>
          <w:tcPr>
            <w:tcW w:w="8100" w:type="dxa"/>
          </w:tcPr>
          <w:p w14:paraId="255DC73C" w14:textId="77777777" w:rsidR="00843BDA" w:rsidRPr="00B754C3" w:rsidRDefault="000F1A58" w:rsidP="00843BDA">
            <w:pPr>
              <w:tabs>
                <w:tab w:val="left" w:pos="4125"/>
              </w:tabs>
              <w:rPr>
                <w:rFonts w:ascii="Times New Roman" w:hAnsi="Times New Roman" w:cs="Times New Roman"/>
                <w:sz w:val="24"/>
                <w:szCs w:val="24"/>
                <w:lang w:val="ro-MD"/>
              </w:rPr>
            </w:pPr>
            <w:r w:rsidRPr="00B754C3">
              <w:rPr>
                <w:rFonts w:ascii="Times New Roman" w:hAnsi="Times New Roman" w:cs="Times New Roman"/>
                <w:sz w:val="24"/>
                <w:szCs w:val="24"/>
                <w:lang w:val="ro-MD"/>
              </w:rPr>
              <w:t>Vedeți anexa A. Model de cerere.</w:t>
            </w:r>
          </w:p>
        </w:tc>
      </w:tr>
      <w:tr w:rsidR="00843BDA" w:rsidRPr="00B754C3" w14:paraId="7A13D28D" w14:textId="77777777" w:rsidTr="00107BDF">
        <w:tc>
          <w:tcPr>
            <w:tcW w:w="2245" w:type="dxa"/>
          </w:tcPr>
          <w:p w14:paraId="38FB3660" w14:textId="77777777" w:rsidR="00843BDA" w:rsidRPr="00B754C3" w:rsidRDefault="00D058F2" w:rsidP="00843BDA">
            <w:pPr>
              <w:tabs>
                <w:tab w:val="left" w:pos="4125"/>
              </w:tabs>
              <w:rPr>
                <w:rFonts w:ascii="Times New Roman" w:hAnsi="Times New Roman" w:cs="Times New Roman"/>
                <w:b/>
                <w:sz w:val="24"/>
                <w:szCs w:val="24"/>
                <w:lang w:val="ro-MD"/>
              </w:rPr>
            </w:pPr>
            <w:r w:rsidRPr="00B754C3">
              <w:rPr>
                <w:rFonts w:ascii="Times New Roman" w:hAnsi="Times New Roman" w:cs="Times New Roman"/>
                <w:b/>
                <w:sz w:val="24"/>
                <w:szCs w:val="24"/>
                <w:lang w:val="ro-MD"/>
              </w:rPr>
              <w:t>Documentele necesare:</w:t>
            </w:r>
          </w:p>
        </w:tc>
        <w:tc>
          <w:tcPr>
            <w:tcW w:w="8100" w:type="dxa"/>
          </w:tcPr>
          <w:p w14:paraId="1861C6C9" w14:textId="77777777" w:rsidR="009B299F" w:rsidRPr="00B754C3" w:rsidRDefault="000F1A58" w:rsidP="008B7E35">
            <w:pPr>
              <w:suppressAutoHyphens/>
              <w:spacing w:after="0" w:line="360" w:lineRule="auto"/>
              <w:jc w:val="both"/>
              <w:rPr>
                <w:rFonts w:ascii="Times New Roman" w:hAnsi="Times New Roman" w:cs="Times New Roman"/>
                <w:sz w:val="24"/>
                <w:szCs w:val="24"/>
                <w:lang w:val="ro-MD"/>
              </w:rPr>
            </w:pPr>
            <w:r w:rsidRPr="00B754C3">
              <w:rPr>
                <w:rFonts w:ascii="Times New Roman" w:hAnsi="Times New Roman" w:cs="Times New Roman"/>
                <w:sz w:val="24"/>
                <w:szCs w:val="24"/>
                <w:lang w:val="ro-MD"/>
              </w:rPr>
              <w:t>Vedeți anexa C. Documente necesare.</w:t>
            </w:r>
          </w:p>
        </w:tc>
      </w:tr>
      <w:tr w:rsidR="008F79BE" w:rsidRPr="00B754C3" w14:paraId="5E7A96D1" w14:textId="77777777" w:rsidTr="00107BDF">
        <w:tc>
          <w:tcPr>
            <w:tcW w:w="2245" w:type="dxa"/>
          </w:tcPr>
          <w:p w14:paraId="65815AA4" w14:textId="77777777" w:rsidR="008F79BE" w:rsidRPr="00B754C3" w:rsidRDefault="008F79BE" w:rsidP="008F79BE">
            <w:pPr>
              <w:tabs>
                <w:tab w:val="left" w:pos="4125"/>
              </w:tabs>
              <w:rPr>
                <w:rFonts w:ascii="Times New Roman" w:hAnsi="Times New Roman" w:cs="Times New Roman"/>
                <w:b/>
                <w:sz w:val="24"/>
                <w:szCs w:val="24"/>
                <w:lang w:val="ro-MD"/>
              </w:rPr>
            </w:pPr>
            <w:r w:rsidRPr="00B754C3">
              <w:rPr>
                <w:rFonts w:ascii="Times New Roman" w:hAnsi="Times New Roman" w:cs="Times New Roman"/>
                <w:b/>
                <w:sz w:val="24"/>
                <w:szCs w:val="24"/>
                <w:lang w:val="ro-MD"/>
              </w:rPr>
              <w:t>Precondi</w:t>
            </w:r>
            <w:r w:rsidR="00186E9D" w:rsidRPr="00B754C3">
              <w:rPr>
                <w:rFonts w:ascii="Times New Roman" w:hAnsi="Times New Roman" w:cs="Times New Roman"/>
                <w:b/>
                <w:sz w:val="24"/>
                <w:szCs w:val="24"/>
                <w:lang w:val="ro-MD"/>
              </w:rPr>
              <w:t>ț</w:t>
            </w:r>
            <w:r w:rsidRPr="00B754C3">
              <w:rPr>
                <w:rFonts w:ascii="Times New Roman" w:hAnsi="Times New Roman" w:cs="Times New Roman"/>
                <w:b/>
                <w:sz w:val="24"/>
                <w:szCs w:val="24"/>
                <w:lang w:val="ro-MD"/>
              </w:rPr>
              <w:t xml:space="preserve">ii </w:t>
            </w:r>
            <w:r w:rsidR="00186E9D" w:rsidRPr="00B754C3">
              <w:rPr>
                <w:rFonts w:ascii="Times New Roman" w:hAnsi="Times New Roman" w:cs="Times New Roman"/>
                <w:b/>
                <w:sz w:val="24"/>
                <w:szCs w:val="24"/>
                <w:lang w:val="ro-MD"/>
              </w:rPr>
              <w:t>ș</w:t>
            </w:r>
            <w:r w:rsidRPr="00B754C3">
              <w:rPr>
                <w:rFonts w:ascii="Times New Roman" w:hAnsi="Times New Roman" w:cs="Times New Roman"/>
                <w:b/>
                <w:sz w:val="24"/>
                <w:szCs w:val="24"/>
                <w:lang w:val="ro-MD"/>
              </w:rPr>
              <w:t>i alte cerin</w:t>
            </w:r>
            <w:r w:rsidR="00186E9D" w:rsidRPr="00B754C3">
              <w:rPr>
                <w:rFonts w:ascii="Times New Roman" w:hAnsi="Times New Roman" w:cs="Times New Roman"/>
                <w:b/>
                <w:sz w:val="24"/>
                <w:szCs w:val="24"/>
                <w:lang w:val="ro-MD"/>
              </w:rPr>
              <w:t>ț</w:t>
            </w:r>
            <w:r w:rsidRPr="00B754C3">
              <w:rPr>
                <w:rFonts w:ascii="Times New Roman" w:hAnsi="Times New Roman" w:cs="Times New Roman"/>
                <w:b/>
                <w:sz w:val="24"/>
                <w:szCs w:val="24"/>
                <w:lang w:val="ro-MD"/>
              </w:rPr>
              <w:t>e (dacă există)</w:t>
            </w:r>
          </w:p>
        </w:tc>
        <w:tc>
          <w:tcPr>
            <w:tcW w:w="8100" w:type="dxa"/>
          </w:tcPr>
          <w:p w14:paraId="20AB6FA4" w14:textId="6FA1A035" w:rsidR="00826EDA" w:rsidRPr="00B754C3" w:rsidRDefault="00826EDA" w:rsidP="00826EDA">
            <w:pPr>
              <w:pStyle w:val="Frspaiere"/>
              <w:jc w:val="both"/>
              <w:rPr>
                <w:rFonts w:ascii="Times New Roman" w:hAnsi="Times New Roman" w:cs="Times New Roman"/>
                <w:sz w:val="24"/>
                <w:szCs w:val="24"/>
                <w:highlight w:val="green"/>
                <w:lang w:val="ro-MD"/>
              </w:rPr>
            </w:pPr>
            <w:r w:rsidRPr="00B754C3">
              <w:rPr>
                <w:rStyle w:val="Robust"/>
                <w:rFonts w:ascii="Times New Roman" w:hAnsi="Times New Roman" w:cs="Times New Roman"/>
                <w:color w:val="000000"/>
                <w:sz w:val="24"/>
                <w:szCs w:val="24"/>
                <w:highlight w:val="green"/>
                <w:shd w:val="clear" w:color="auto" w:fill="FFFFFF"/>
                <w:lang w:val="ro-MD"/>
              </w:rPr>
              <w:t>Articolul 20</w:t>
            </w:r>
            <w:r w:rsidRPr="00B754C3">
              <w:rPr>
                <w:rFonts w:ascii="Times New Roman" w:hAnsi="Times New Roman" w:cs="Times New Roman"/>
                <w:color w:val="000000"/>
                <w:sz w:val="24"/>
                <w:szCs w:val="24"/>
                <w:highlight w:val="green"/>
                <w:shd w:val="clear" w:color="auto" w:fill="FFFFFF"/>
                <w:lang w:val="ro-MD"/>
              </w:rPr>
              <w:t xml:space="preserve">. </w:t>
            </w:r>
            <w:r w:rsidRPr="00B754C3">
              <w:rPr>
                <w:rFonts w:ascii="Times New Roman" w:hAnsi="Times New Roman" w:cs="Times New Roman"/>
                <w:color w:val="000000"/>
                <w:sz w:val="24"/>
                <w:szCs w:val="24"/>
                <w:highlight w:val="green"/>
                <w:shd w:val="clear" w:color="auto" w:fill="FFFFFF"/>
                <w:lang w:val="ro-MD"/>
              </w:rPr>
              <w:t>”</w:t>
            </w:r>
            <w:r w:rsidR="00B754C3" w:rsidRPr="00B754C3">
              <w:rPr>
                <w:rFonts w:ascii="Times New Roman" w:hAnsi="Times New Roman" w:cs="Times New Roman"/>
                <w:color w:val="000000"/>
                <w:sz w:val="24"/>
                <w:szCs w:val="24"/>
                <w:highlight w:val="green"/>
                <w:shd w:val="clear" w:color="auto" w:fill="FFFFFF"/>
                <w:lang w:val="ro-MD"/>
              </w:rPr>
              <w:t>Condițiile</w:t>
            </w:r>
            <w:r w:rsidRPr="00B754C3">
              <w:rPr>
                <w:rFonts w:ascii="Times New Roman" w:hAnsi="Times New Roman" w:cs="Times New Roman"/>
                <w:color w:val="000000"/>
                <w:sz w:val="24"/>
                <w:szCs w:val="24"/>
                <w:highlight w:val="green"/>
                <w:shd w:val="clear" w:color="auto" w:fill="FFFFFF"/>
                <w:lang w:val="ro-MD"/>
              </w:rPr>
              <w:t xml:space="preserve"> de autorizare</w:t>
            </w:r>
            <w:r w:rsidRPr="00B754C3">
              <w:rPr>
                <w:rFonts w:ascii="Times New Roman" w:hAnsi="Times New Roman" w:cs="Times New Roman"/>
                <w:color w:val="000000"/>
                <w:sz w:val="24"/>
                <w:szCs w:val="24"/>
                <w:highlight w:val="green"/>
                <w:shd w:val="clear" w:color="auto" w:fill="FFFFFF"/>
                <w:lang w:val="ro-MD"/>
              </w:rPr>
              <w:t>”</w:t>
            </w:r>
            <w:r w:rsidRPr="00B754C3">
              <w:rPr>
                <w:rFonts w:ascii="Times New Roman" w:hAnsi="Times New Roman" w:cs="Times New Roman"/>
                <w:sz w:val="24"/>
                <w:szCs w:val="24"/>
                <w:highlight w:val="green"/>
                <w:lang w:val="ro-MD"/>
              </w:rPr>
              <w:t xml:space="preserve"> Legea Nr. 132 din 8 iunie 2012 privind desfășurarea în siguranță a activităților nucleare și radiologice</w:t>
            </w:r>
          </w:p>
          <w:p w14:paraId="70680E9F" w14:textId="77777777" w:rsidR="00826EDA" w:rsidRPr="00B754C3" w:rsidRDefault="00826EDA" w:rsidP="00826EDA">
            <w:pPr>
              <w:pStyle w:val="Frspaiere"/>
              <w:jc w:val="both"/>
              <w:rPr>
                <w:rFonts w:ascii="Times New Roman" w:hAnsi="Times New Roman" w:cs="Times New Roman"/>
                <w:b/>
                <w:bCs/>
                <w:sz w:val="24"/>
                <w:szCs w:val="24"/>
                <w:highlight w:val="green"/>
                <w:lang w:val="ro-MD"/>
              </w:rPr>
            </w:pPr>
          </w:p>
          <w:p w14:paraId="6BE6B9D2" w14:textId="596150CA" w:rsidR="00826EDA" w:rsidRPr="00B754C3" w:rsidRDefault="00826EDA" w:rsidP="00826EDA">
            <w:pPr>
              <w:pStyle w:val="Frspaiere"/>
              <w:jc w:val="both"/>
              <w:rPr>
                <w:rFonts w:ascii="Times New Roman" w:hAnsi="Times New Roman" w:cs="Times New Roman"/>
                <w:sz w:val="24"/>
                <w:szCs w:val="24"/>
                <w:highlight w:val="green"/>
                <w:lang w:val="ro-MD"/>
              </w:rPr>
            </w:pPr>
            <w:r w:rsidRPr="00B754C3">
              <w:rPr>
                <w:rStyle w:val="Robust"/>
                <w:rFonts w:ascii="Times New Roman" w:hAnsi="Times New Roman" w:cs="Times New Roman"/>
                <w:color w:val="000000"/>
                <w:sz w:val="24"/>
                <w:szCs w:val="24"/>
                <w:highlight w:val="green"/>
                <w:shd w:val="clear" w:color="auto" w:fill="FFFFFF"/>
                <w:lang w:val="ro-MD"/>
              </w:rPr>
              <w:t>Articolul 9</w:t>
            </w:r>
            <w:r w:rsidRPr="00B754C3">
              <w:rPr>
                <w:rFonts w:ascii="Times New Roman" w:hAnsi="Times New Roman" w:cs="Times New Roman"/>
                <w:color w:val="000000"/>
                <w:sz w:val="24"/>
                <w:szCs w:val="24"/>
                <w:highlight w:val="green"/>
                <w:shd w:val="clear" w:color="auto" w:fill="FFFFFF"/>
                <w:lang w:val="ro-MD"/>
              </w:rPr>
              <w:t xml:space="preserve">. </w:t>
            </w:r>
            <w:r w:rsidRPr="00B754C3">
              <w:rPr>
                <w:rFonts w:ascii="Times New Roman" w:hAnsi="Times New Roman" w:cs="Times New Roman"/>
                <w:color w:val="000000"/>
                <w:sz w:val="24"/>
                <w:szCs w:val="24"/>
                <w:highlight w:val="green"/>
                <w:shd w:val="clear" w:color="auto" w:fill="FFFFFF"/>
                <w:lang w:val="ro-MD"/>
              </w:rPr>
              <w:t>”</w:t>
            </w:r>
            <w:r w:rsidRPr="00B754C3">
              <w:rPr>
                <w:rFonts w:ascii="Times New Roman" w:hAnsi="Times New Roman" w:cs="Times New Roman"/>
                <w:color w:val="000000"/>
                <w:sz w:val="24"/>
                <w:szCs w:val="24"/>
                <w:highlight w:val="green"/>
                <w:shd w:val="clear" w:color="auto" w:fill="FFFFFF"/>
                <w:lang w:val="ro-MD"/>
              </w:rPr>
              <w:t>Prevederi special</w:t>
            </w:r>
            <w:r w:rsidRPr="00B754C3">
              <w:rPr>
                <w:rFonts w:ascii="Times New Roman" w:hAnsi="Times New Roman" w:cs="Times New Roman"/>
                <w:color w:val="000000"/>
                <w:sz w:val="24"/>
                <w:szCs w:val="24"/>
                <w:highlight w:val="green"/>
                <w:shd w:val="clear" w:color="auto" w:fill="FFFFFF"/>
                <w:lang w:val="ro-MD"/>
              </w:rPr>
              <w:t>”</w:t>
            </w:r>
            <w:r w:rsidRPr="00B754C3">
              <w:rPr>
                <w:rFonts w:ascii="Times New Roman" w:hAnsi="Times New Roman" w:cs="Times New Roman"/>
                <w:sz w:val="24"/>
                <w:szCs w:val="24"/>
                <w:highlight w:val="green"/>
                <w:lang w:val="ro-MD"/>
              </w:rPr>
              <w:t xml:space="preserve"> </w:t>
            </w:r>
            <w:r w:rsidRPr="00B754C3">
              <w:rPr>
                <w:rFonts w:ascii="Times New Roman" w:hAnsi="Times New Roman" w:cs="Times New Roman"/>
                <w:sz w:val="24"/>
                <w:szCs w:val="24"/>
                <w:highlight w:val="green"/>
                <w:lang w:val="ro-MD"/>
              </w:rPr>
              <w:t>Legea Nr. 132 din 8 iunie 2012 privind desfășurarea în siguranță a activităților nucleare și radiologice</w:t>
            </w:r>
          </w:p>
          <w:p w14:paraId="0D73A5ED" w14:textId="77777777" w:rsidR="00826EDA" w:rsidRPr="00B754C3" w:rsidRDefault="00826EDA" w:rsidP="00826EDA">
            <w:pPr>
              <w:pStyle w:val="Frspaiere"/>
              <w:jc w:val="both"/>
              <w:rPr>
                <w:rFonts w:ascii="Times New Roman" w:hAnsi="Times New Roman" w:cs="Times New Roman"/>
                <w:b/>
                <w:bCs/>
                <w:sz w:val="24"/>
                <w:szCs w:val="24"/>
                <w:highlight w:val="green"/>
                <w:lang w:val="ro-MD"/>
              </w:rPr>
            </w:pPr>
          </w:p>
          <w:p w14:paraId="31FDC397" w14:textId="289E17F1" w:rsidR="00826EDA" w:rsidRPr="00B754C3" w:rsidRDefault="00826EDA" w:rsidP="00826EDA">
            <w:pPr>
              <w:pStyle w:val="Frspaiere"/>
              <w:jc w:val="both"/>
              <w:rPr>
                <w:rFonts w:ascii="Times New Roman" w:hAnsi="Times New Roman" w:cs="Times New Roman"/>
                <w:sz w:val="24"/>
                <w:szCs w:val="24"/>
                <w:highlight w:val="green"/>
                <w:lang w:val="ro-MD"/>
              </w:rPr>
            </w:pPr>
            <w:r w:rsidRPr="00B754C3">
              <w:rPr>
                <w:rStyle w:val="Robust"/>
                <w:rFonts w:ascii="Times New Roman" w:hAnsi="Times New Roman" w:cs="Times New Roman"/>
                <w:color w:val="000000"/>
                <w:sz w:val="24"/>
                <w:szCs w:val="24"/>
                <w:highlight w:val="green"/>
                <w:shd w:val="clear" w:color="auto" w:fill="FFFFFF"/>
                <w:lang w:val="ro-MD"/>
              </w:rPr>
              <w:t>Articolul 27.</w:t>
            </w:r>
            <w:r w:rsidRPr="00B754C3">
              <w:rPr>
                <w:rFonts w:ascii="Times New Roman" w:hAnsi="Times New Roman" w:cs="Times New Roman"/>
                <w:color w:val="000000"/>
                <w:sz w:val="24"/>
                <w:szCs w:val="24"/>
                <w:highlight w:val="green"/>
                <w:shd w:val="clear" w:color="auto" w:fill="FFFFFF"/>
                <w:lang w:val="ro-MD"/>
              </w:rPr>
              <w:t> </w:t>
            </w:r>
            <w:r w:rsidRPr="00B754C3">
              <w:rPr>
                <w:rFonts w:ascii="Times New Roman" w:hAnsi="Times New Roman" w:cs="Times New Roman"/>
                <w:color w:val="000000"/>
                <w:sz w:val="24"/>
                <w:szCs w:val="24"/>
                <w:highlight w:val="green"/>
                <w:shd w:val="clear" w:color="auto" w:fill="FFFFFF"/>
                <w:lang w:val="ro-MD"/>
              </w:rPr>
              <w:t>”</w:t>
            </w:r>
            <w:r w:rsidR="00B754C3" w:rsidRPr="00B754C3">
              <w:rPr>
                <w:rFonts w:ascii="Times New Roman" w:hAnsi="Times New Roman" w:cs="Times New Roman"/>
                <w:color w:val="000000"/>
                <w:sz w:val="24"/>
                <w:szCs w:val="24"/>
                <w:highlight w:val="green"/>
                <w:shd w:val="clear" w:color="auto" w:fill="FFFFFF"/>
                <w:lang w:val="ro-MD"/>
              </w:rPr>
              <w:t>Condițiile</w:t>
            </w:r>
            <w:r w:rsidRPr="00B754C3">
              <w:rPr>
                <w:rFonts w:ascii="Times New Roman" w:hAnsi="Times New Roman" w:cs="Times New Roman"/>
                <w:color w:val="000000"/>
                <w:sz w:val="24"/>
                <w:szCs w:val="24"/>
                <w:highlight w:val="green"/>
                <w:shd w:val="clear" w:color="auto" w:fill="FFFFFF"/>
                <w:lang w:val="ro-MD"/>
              </w:rPr>
              <w:t xml:space="preserve"> pentru autorizarea importului, exportului, reexportului şi admiterii temporare sau exportului temporar de surse de </w:t>
            </w:r>
            <w:r w:rsidR="00B754C3" w:rsidRPr="00B754C3">
              <w:rPr>
                <w:rFonts w:ascii="Times New Roman" w:hAnsi="Times New Roman" w:cs="Times New Roman"/>
                <w:color w:val="000000"/>
                <w:sz w:val="24"/>
                <w:szCs w:val="24"/>
                <w:highlight w:val="green"/>
                <w:shd w:val="clear" w:color="auto" w:fill="FFFFFF"/>
                <w:lang w:val="ro-MD"/>
              </w:rPr>
              <w:t>radiații</w:t>
            </w:r>
            <w:r w:rsidRPr="00B754C3">
              <w:rPr>
                <w:rFonts w:ascii="Times New Roman" w:hAnsi="Times New Roman" w:cs="Times New Roman"/>
                <w:color w:val="000000"/>
                <w:sz w:val="24"/>
                <w:szCs w:val="24"/>
                <w:highlight w:val="green"/>
                <w:shd w:val="clear" w:color="auto" w:fill="FFFFFF"/>
                <w:lang w:val="ro-MD"/>
              </w:rPr>
              <w:t xml:space="preserve"> ionizante şi materiale de interes nuclear</w:t>
            </w:r>
            <w:r w:rsidRPr="00B754C3">
              <w:rPr>
                <w:rFonts w:ascii="Times New Roman" w:hAnsi="Times New Roman" w:cs="Times New Roman"/>
                <w:sz w:val="24"/>
                <w:szCs w:val="24"/>
                <w:highlight w:val="green"/>
                <w:lang w:val="ro-MD"/>
              </w:rPr>
              <w:t xml:space="preserve">” </w:t>
            </w:r>
            <w:r w:rsidRPr="00B754C3">
              <w:rPr>
                <w:rFonts w:ascii="Times New Roman" w:hAnsi="Times New Roman" w:cs="Times New Roman"/>
                <w:sz w:val="24"/>
                <w:szCs w:val="24"/>
                <w:highlight w:val="green"/>
                <w:lang w:val="ro-MD"/>
              </w:rPr>
              <w:t>Legea Nr. 132 din 8 iunie 2012 privind desfășurarea în siguranță a activităților nucleare și radiologice</w:t>
            </w:r>
          </w:p>
          <w:p w14:paraId="65499B21" w14:textId="77777777" w:rsidR="00826EDA" w:rsidRPr="00B754C3" w:rsidRDefault="00826EDA" w:rsidP="00826EDA">
            <w:pPr>
              <w:pStyle w:val="Frspaiere"/>
              <w:jc w:val="both"/>
              <w:rPr>
                <w:rFonts w:ascii="Times New Roman" w:hAnsi="Times New Roman" w:cs="Times New Roman"/>
                <w:b/>
                <w:bCs/>
                <w:sz w:val="24"/>
                <w:szCs w:val="24"/>
                <w:highlight w:val="green"/>
                <w:lang w:val="ro-MD"/>
              </w:rPr>
            </w:pPr>
          </w:p>
          <w:p w14:paraId="4C51D3E8" w14:textId="6A72081D" w:rsidR="00826EDA" w:rsidRPr="00B754C3" w:rsidRDefault="00826EDA" w:rsidP="00826EDA">
            <w:pPr>
              <w:pStyle w:val="Frspaiere"/>
              <w:jc w:val="both"/>
              <w:rPr>
                <w:rFonts w:ascii="Times New Roman" w:eastAsia="Times New Roman" w:hAnsi="Times New Roman" w:cs="Times New Roman"/>
                <w:color w:val="333333"/>
                <w:sz w:val="24"/>
                <w:szCs w:val="24"/>
                <w:lang w:val="ro-MD"/>
              </w:rPr>
            </w:pPr>
            <w:r w:rsidRPr="00B754C3">
              <w:rPr>
                <w:rStyle w:val="Robust"/>
                <w:rFonts w:ascii="Times New Roman" w:hAnsi="Times New Roman" w:cs="Times New Roman"/>
                <w:color w:val="000000"/>
                <w:sz w:val="24"/>
                <w:szCs w:val="24"/>
                <w:highlight w:val="green"/>
                <w:lang w:val="ro-MD"/>
              </w:rPr>
              <w:t>Articolul 60.</w:t>
            </w:r>
            <w:r w:rsidRPr="00B754C3">
              <w:rPr>
                <w:rFonts w:ascii="Times New Roman" w:hAnsi="Times New Roman" w:cs="Times New Roman"/>
                <w:sz w:val="24"/>
                <w:szCs w:val="24"/>
                <w:highlight w:val="green"/>
                <w:lang w:val="ro-MD"/>
              </w:rPr>
              <w:t> </w:t>
            </w:r>
            <w:r w:rsidRPr="00B754C3">
              <w:rPr>
                <w:rFonts w:ascii="Times New Roman" w:hAnsi="Times New Roman" w:cs="Times New Roman"/>
                <w:sz w:val="24"/>
                <w:szCs w:val="24"/>
                <w:highlight w:val="green"/>
                <w:lang w:val="ro-MD"/>
              </w:rPr>
              <w:t>”</w:t>
            </w:r>
            <w:r w:rsidRPr="00B754C3">
              <w:rPr>
                <w:rFonts w:ascii="Times New Roman" w:hAnsi="Times New Roman" w:cs="Times New Roman"/>
                <w:sz w:val="24"/>
                <w:szCs w:val="24"/>
                <w:highlight w:val="green"/>
                <w:lang w:val="ro-MD"/>
              </w:rPr>
              <w:t>Cerințe față de instalații și echipamente radiologice</w:t>
            </w:r>
            <w:r w:rsidRPr="00B754C3">
              <w:rPr>
                <w:rFonts w:ascii="Times New Roman" w:hAnsi="Times New Roman" w:cs="Times New Roman"/>
                <w:sz w:val="24"/>
                <w:szCs w:val="24"/>
                <w:highlight w:val="green"/>
                <w:lang w:val="ro-MD"/>
              </w:rPr>
              <w:t xml:space="preserve"> </w:t>
            </w:r>
            <w:r w:rsidRPr="00B754C3">
              <w:rPr>
                <w:rFonts w:ascii="Times New Roman" w:hAnsi="Times New Roman" w:cs="Times New Roman"/>
                <w:sz w:val="24"/>
                <w:szCs w:val="24"/>
                <w:highlight w:val="green"/>
                <w:lang w:val="ro-MD"/>
              </w:rPr>
              <w:t>medicale</w:t>
            </w:r>
            <w:r w:rsidRPr="00B754C3">
              <w:rPr>
                <w:rFonts w:ascii="Times New Roman" w:hAnsi="Times New Roman" w:cs="Times New Roman"/>
                <w:sz w:val="24"/>
                <w:szCs w:val="24"/>
                <w:highlight w:val="green"/>
                <w:lang w:val="ro-MD"/>
              </w:rPr>
              <w:t xml:space="preserve">” </w:t>
            </w:r>
            <w:r w:rsidRPr="00B754C3">
              <w:rPr>
                <w:rFonts w:ascii="Times New Roman" w:hAnsi="Times New Roman" w:cs="Times New Roman"/>
                <w:b/>
                <w:bCs/>
                <w:color w:val="333333"/>
                <w:sz w:val="24"/>
                <w:szCs w:val="24"/>
                <w:highlight w:val="green"/>
                <w:lang w:val="ro-MD"/>
              </w:rPr>
              <w:t> </w:t>
            </w:r>
            <w:r w:rsidRPr="00B754C3">
              <w:rPr>
                <w:rFonts w:ascii="Times New Roman" w:hAnsi="Times New Roman" w:cs="Times New Roman"/>
                <w:sz w:val="24"/>
                <w:szCs w:val="24"/>
                <w:highlight w:val="green"/>
                <w:lang w:val="ro-MD"/>
              </w:rPr>
              <w:t>Lege</w:t>
            </w:r>
            <w:r w:rsidRPr="00B754C3">
              <w:rPr>
                <w:rFonts w:ascii="Times New Roman" w:hAnsi="Times New Roman" w:cs="Times New Roman"/>
                <w:sz w:val="24"/>
                <w:szCs w:val="24"/>
                <w:highlight w:val="green"/>
                <w:lang w:val="ro-MD"/>
              </w:rPr>
              <w:t>a</w:t>
            </w:r>
            <w:r w:rsidRPr="00B754C3">
              <w:rPr>
                <w:rFonts w:ascii="Times New Roman" w:hAnsi="Times New Roman" w:cs="Times New Roman"/>
                <w:sz w:val="24"/>
                <w:szCs w:val="24"/>
                <w:highlight w:val="green"/>
                <w:lang w:val="ro-MD"/>
              </w:rPr>
              <w:t xml:space="preserve"> Nr.</w:t>
            </w:r>
            <w:r w:rsidRPr="00B754C3">
              <w:rPr>
                <w:rFonts w:ascii="Times New Roman" w:hAnsi="Times New Roman" w:cs="Times New Roman"/>
                <w:sz w:val="24"/>
                <w:szCs w:val="24"/>
                <w:highlight w:val="green"/>
                <w:lang w:val="ro-MD"/>
              </w:rPr>
              <w:t xml:space="preserve"> 289</w:t>
            </w:r>
            <w:r w:rsidRPr="00B754C3">
              <w:rPr>
                <w:rFonts w:ascii="Times New Roman" w:hAnsi="Times New Roman" w:cs="Times New Roman"/>
                <w:b/>
                <w:bCs/>
                <w:color w:val="333333"/>
                <w:sz w:val="24"/>
                <w:szCs w:val="24"/>
                <w:highlight w:val="green"/>
                <w:lang w:val="ro-MD"/>
              </w:rPr>
              <w:t xml:space="preserve"> </w:t>
            </w:r>
            <w:r w:rsidRPr="00B754C3">
              <w:rPr>
                <w:rFonts w:ascii="Times New Roman" w:hAnsi="Times New Roman" w:cs="Times New Roman"/>
                <w:color w:val="333333"/>
                <w:sz w:val="24"/>
                <w:szCs w:val="24"/>
                <w:highlight w:val="green"/>
                <w:lang w:val="ro-MD"/>
              </w:rPr>
              <w:t>din 20-10-2022</w:t>
            </w:r>
            <w:r w:rsidRPr="00B754C3">
              <w:rPr>
                <w:rFonts w:ascii="Times New Roman" w:eastAsia="Times New Roman" w:hAnsi="Times New Roman" w:cs="Times New Roman"/>
                <w:color w:val="333333"/>
                <w:sz w:val="24"/>
                <w:szCs w:val="24"/>
                <w:highlight w:val="green"/>
                <w:lang w:val="ro-MD"/>
              </w:rPr>
              <w:t xml:space="preserve"> </w:t>
            </w:r>
            <w:r w:rsidRPr="00B754C3">
              <w:rPr>
                <w:rStyle w:val="Robust"/>
                <w:rFonts w:ascii="Times New Roman" w:hAnsi="Times New Roman" w:cs="Times New Roman"/>
                <w:b w:val="0"/>
                <w:bCs w:val="0"/>
                <w:color w:val="333333"/>
                <w:sz w:val="24"/>
                <w:szCs w:val="24"/>
                <w:highlight w:val="green"/>
                <w:lang w:val="ro-MD"/>
              </w:rPr>
              <w:t>cu privire la cerințele de bază</w:t>
            </w:r>
            <w:r w:rsidRPr="00B754C3">
              <w:rPr>
                <w:rFonts w:ascii="Times New Roman" w:hAnsi="Times New Roman" w:cs="Times New Roman"/>
                <w:b/>
                <w:bCs/>
                <w:color w:val="333333"/>
                <w:sz w:val="24"/>
                <w:szCs w:val="24"/>
                <w:highlight w:val="green"/>
                <w:lang w:val="ro-MD"/>
              </w:rPr>
              <w:t xml:space="preserve"> </w:t>
            </w:r>
            <w:r w:rsidRPr="00B754C3">
              <w:rPr>
                <w:rStyle w:val="Robust"/>
                <w:rFonts w:ascii="Times New Roman" w:hAnsi="Times New Roman" w:cs="Times New Roman"/>
                <w:b w:val="0"/>
                <w:bCs w:val="0"/>
                <w:color w:val="333333"/>
                <w:sz w:val="24"/>
                <w:szCs w:val="24"/>
                <w:highlight w:val="green"/>
                <w:lang w:val="ro-MD"/>
              </w:rPr>
              <w:t>în securitatea radiologică</w:t>
            </w:r>
          </w:p>
          <w:p w14:paraId="2E7F2351" w14:textId="3E93E496" w:rsidR="008F79BE" w:rsidRPr="00B754C3" w:rsidRDefault="008F79BE" w:rsidP="008F79BE">
            <w:pPr>
              <w:tabs>
                <w:tab w:val="left" w:pos="4125"/>
              </w:tabs>
              <w:rPr>
                <w:rFonts w:ascii="Times New Roman" w:hAnsi="Times New Roman" w:cs="Times New Roman"/>
                <w:sz w:val="24"/>
                <w:szCs w:val="24"/>
                <w:lang w:val="ro-MD"/>
              </w:rPr>
            </w:pPr>
          </w:p>
        </w:tc>
      </w:tr>
      <w:tr w:rsidR="00843BDA" w:rsidRPr="00B754C3" w14:paraId="7E9E3632" w14:textId="77777777" w:rsidTr="00107BDF">
        <w:tc>
          <w:tcPr>
            <w:tcW w:w="2245" w:type="dxa"/>
          </w:tcPr>
          <w:p w14:paraId="1FF8B934" w14:textId="77777777" w:rsidR="00843BDA" w:rsidRPr="00B754C3" w:rsidRDefault="00843BDA" w:rsidP="00843BDA">
            <w:pPr>
              <w:tabs>
                <w:tab w:val="left" w:pos="4125"/>
              </w:tabs>
              <w:rPr>
                <w:rFonts w:ascii="Times New Roman" w:hAnsi="Times New Roman" w:cs="Times New Roman"/>
                <w:b/>
                <w:sz w:val="24"/>
                <w:szCs w:val="24"/>
                <w:lang w:val="ro-MD"/>
              </w:rPr>
            </w:pPr>
            <w:r w:rsidRPr="00B754C3">
              <w:rPr>
                <w:rFonts w:ascii="Times New Roman" w:hAnsi="Times New Roman" w:cs="Times New Roman"/>
                <w:b/>
                <w:sz w:val="24"/>
                <w:szCs w:val="24"/>
                <w:lang w:val="ro-MD"/>
              </w:rPr>
              <w:t>Taxa:</w:t>
            </w:r>
          </w:p>
        </w:tc>
        <w:tc>
          <w:tcPr>
            <w:tcW w:w="8100" w:type="dxa"/>
          </w:tcPr>
          <w:p w14:paraId="3F4CC13E" w14:textId="14AF19BF" w:rsidR="00843BDA" w:rsidRPr="00B754C3" w:rsidRDefault="008F79BE" w:rsidP="00E43F98">
            <w:pPr>
              <w:tabs>
                <w:tab w:val="left" w:pos="4125"/>
              </w:tabs>
              <w:rPr>
                <w:rFonts w:ascii="Times New Roman" w:hAnsi="Times New Roman" w:cs="Times New Roman"/>
                <w:sz w:val="24"/>
                <w:szCs w:val="24"/>
                <w:lang w:val="ro-MD"/>
              </w:rPr>
            </w:pPr>
            <w:r w:rsidRPr="00B754C3">
              <w:rPr>
                <w:rFonts w:ascii="Times New Roman" w:hAnsi="Times New Roman" w:cs="Times New Roman"/>
                <w:sz w:val="24"/>
                <w:szCs w:val="24"/>
                <w:lang w:val="ro-MD"/>
              </w:rPr>
              <w:t xml:space="preserve">Gratuit </w:t>
            </w:r>
          </w:p>
        </w:tc>
      </w:tr>
      <w:tr w:rsidR="00843BDA" w:rsidRPr="00B754C3" w14:paraId="42945C13" w14:textId="77777777" w:rsidTr="00107BDF">
        <w:tc>
          <w:tcPr>
            <w:tcW w:w="2245" w:type="dxa"/>
          </w:tcPr>
          <w:p w14:paraId="169211BB" w14:textId="77777777" w:rsidR="00843BDA" w:rsidRPr="00B754C3" w:rsidRDefault="00843BDA" w:rsidP="00843BDA">
            <w:pPr>
              <w:tabs>
                <w:tab w:val="left" w:pos="4125"/>
              </w:tabs>
              <w:rPr>
                <w:rFonts w:ascii="Times New Roman" w:hAnsi="Times New Roman" w:cs="Times New Roman"/>
                <w:b/>
                <w:sz w:val="24"/>
                <w:szCs w:val="24"/>
                <w:lang w:val="ro-MD"/>
              </w:rPr>
            </w:pPr>
            <w:r w:rsidRPr="00B754C3">
              <w:rPr>
                <w:rFonts w:ascii="Times New Roman" w:hAnsi="Times New Roman" w:cs="Times New Roman"/>
                <w:b/>
                <w:sz w:val="24"/>
                <w:szCs w:val="24"/>
                <w:lang w:val="ro-MD"/>
              </w:rPr>
              <w:t>Modelul de act permisiv</w:t>
            </w:r>
            <w:r w:rsidR="00A93431" w:rsidRPr="00B754C3">
              <w:rPr>
                <w:rFonts w:ascii="Times New Roman" w:hAnsi="Times New Roman" w:cs="Times New Roman"/>
                <w:b/>
                <w:sz w:val="24"/>
                <w:szCs w:val="24"/>
                <w:lang w:val="ro-MD"/>
              </w:rPr>
              <w:t>:</w:t>
            </w:r>
          </w:p>
        </w:tc>
        <w:tc>
          <w:tcPr>
            <w:tcW w:w="8100" w:type="dxa"/>
          </w:tcPr>
          <w:p w14:paraId="7CBEE642" w14:textId="77777777" w:rsidR="00843BDA" w:rsidRPr="00B754C3" w:rsidRDefault="000F1A58" w:rsidP="00843BDA">
            <w:pPr>
              <w:tabs>
                <w:tab w:val="left" w:pos="4125"/>
              </w:tabs>
              <w:rPr>
                <w:rFonts w:ascii="Times New Roman" w:hAnsi="Times New Roman" w:cs="Times New Roman"/>
                <w:sz w:val="24"/>
                <w:szCs w:val="24"/>
                <w:lang w:val="ro-MD"/>
              </w:rPr>
            </w:pPr>
            <w:r w:rsidRPr="00B754C3">
              <w:rPr>
                <w:rFonts w:ascii="Times New Roman" w:hAnsi="Times New Roman" w:cs="Times New Roman"/>
                <w:sz w:val="24"/>
                <w:szCs w:val="24"/>
                <w:lang w:val="ro-MD"/>
              </w:rPr>
              <w:t>Vedeți anexa B. Modelul de act permisiv.</w:t>
            </w:r>
          </w:p>
        </w:tc>
      </w:tr>
      <w:tr w:rsidR="00843BDA" w:rsidRPr="00B754C3" w14:paraId="146F1D48" w14:textId="77777777" w:rsidTr="00107BDF">
        <w:tc>
          <w:tcPr>
            <w:tcW w:w="2245" w:type="dxa"/>
          </w:tcPr>
          <w:p w14:paraId="2999EBEA" w14:textId="77777777" w:rsidR="00065705" w:rsidRPr="00065705" w:rsidRDefault="00065705" w:rsidP="00065705">
            <w:pPr>
              <w:shd w:val="clear" w:color="auto" w:fill="FFFFFF"/>
              <w:spacing w:after="600" w:line="240" w:lineRule="auto"/>
              <w:outlineLvl w:val="1"/>
              <w:rPr>
                <w:rFonts w:ascii="Times New Roman" w:eastAsia="Times New Roman" w:hAnsi="Times New Roman" w:cs="Times New Roman"/>
                <w:b/>
                <w:bCs/>
                <w:sz w:val="24"/>
                <w:szCs w:val="24"/>
                <w:lang w:val="ro-MD" w:eastAsia="zh-CN"/>
              </w:rPr>
            </w:pPr>
            <w:r w:rsidRPr="00065705">
              <w:rPr>
                <w:rFonts w:ascii="Times New Roman" w:eastAsia="Times New Roman" w:hAnsi="Times New Roman" w:cs="Times New Roman"/>
                <w:b/>
                <w:bCs/>
                <w:sz w:val="24"/>
                <w:szCs w:val="24"/>
                <w:lang w:val="ro-MD" w:eastAsia="zh-CN"/>
              </w:rPr>
              <w:t>Descrierea procesului de obținere a serviciului în cauză</w:t>
            </w:r>
          </w:p>
          <w:p w14:paraId="509D2689" w14:textId="53D83C9B" w:rsidR="00843BDA" w:rsidRPr="00B754C3" w:rsidRDefault="00843BDA" w:rsidP="00843BDA">
            <w:pPr>
              <w:tabs>
                <w:tab w:val="left" w:pos="4125"/>
              </w:tabs>
              <w:rPr>
                <w:rFonts w:ascii="Times New Roman" w:hAnsi="Times New Roman" w:cs="Times New Roman"/>
                <w:b/>
                <w:sz w:val="24"/>
                <w:szCs w:val="24"/>
                <w:lang w:val="ro-MD"/>
              </w:rPr>
            </w:pPr>
          </w:p>
        </w:tc>
        <w:tc>
          <w:tcPr>
            <w:tcW w:w="8100" w:type="dxa"/>
          </w:tcPr>
          <w:p w14:paraId="2D06334E" w14:textId="77777777" w:rsidR="003E4F9D" w:rsidRPr="00B754C3" w:rsidRDefault="003E4F9D" w:rsidP="00065705">
            <w:pPr>
              <w:pStyle w:val="Frspaiere"/>
              <w:rPr>
                <w:rFonts w:ascii="Times New Roman" w:hAnsi="Times New Roman" w:cs="Times New Roman"/>
                <w:b/>
                <w:bCs/>
                <w:sz w:val="24"/>
                <w:szCs w:val="24"/>
                <w:lang w:val="ro-MD"/>
              </w:rPr>
            </w:pPr>
            <w:r w:rsidRPr="00B754C3">
              <w:rPr>
                <w:rFonts w:ascii="Times New Roman" w:hAnsi="Times New Roman" w:cs="Times New Roman"/>
                <w:b/>
                <w:bCs/>
                <w:sz w:val="24"/>
                <w:szCs w:val="24"/>
                <w:lang w:val="ro-MD"/>
              </w:rPr>
              <w:t>Pasul 1: Depunerea notificării</w:t>
            </w:r>
          </w:p>
          <w:p w14:paraId="0078B4EA" w14:textId="77777777" w:rsidR="003E4F9D" w:rsidRPr="00B754C3" w:rsidRDefault="003E4F9D" w:rsidP="00065705">
            <w:pPr>
              <w:pStyle w:val="Frspaiere"/>
              <w:rPr>
                <w:rFonts w:ascii="Times New Roman" w:hAnsi="Times New Roman" w:cs="Times New Roman"/>
                <w:sz w:val="24"/>
                <w:szCs w:val="24"/>
                <w:lang w:val="ro-MD"/>
              </w:rPr>
            </w:pPr>
          </w:p>
          <w:p w14:paraId="61EB07E2" w14:textId="39E10EF2" w:rsidR="003E4F9D" w:rsidRPr="00B754C3" w:rsidRDefault="003E4F9D" w:rsidP="00065705">
            <w:pPr>
              <w:pStyle w:val="Frspaiere"/>
              <w:rPr>
                <w:rFonts w:ascii="Times New Roman" w:hAnsi="Times New Roman" w:cs="Times New Roman"/>
                <w:sz w:val="24"/>
                <w:szCs w:val="24"/>
                <w:lang w:val="ro-MD"/>
              </w:rPr>
            </w:pPr>
            <w:r w:rsidRPr="00B754C3">
              <w:rPr>
                <w:rFonts w:ascii="Times New Roman" w:hAnsi="Times New Roman" w:cs="Times New Roman"/>
                <w:sz w:val="24"/>
                <w:szCs w:val="24"/>
                <w:lang w:val="ro-MD"/>
              </w:rPr>
              <w:t xml:space="preserve">Solicitantul (sau reprezentantul său legal) prin accesarea butonului Solicită (https://actpermisiv.gov.md/#/ep/permit/38) personal sau cu ajutorul recepționarului de la ghișeu depune notificarea (document scris, de o formă stabilită, prin care persoana fizică sau juridică </w:t>
            </w:r>
            <w:proofErr w:type="spellStart"/>
            <w:r w:rsidRPr="00B754C3">
              <w:rPr>
                <w:rFonts w:ascii="Times New Roman" w:hAnsi="Times New Roman" w:cs="Times New Roman"/>
                <w:sz w:val="24"/>
                <w:szCs w:val="24"/>
                <w:lang w:val="ro-MD"/>
              </w:rPr>
              <w:t>înştiinţează</w:t>
            </w:r>
            <w:proofErr w:type="spellEnd"/>
            <w:r w:rsidRPr="00B754C3">
              <w:rPr>
                <w:rFonts w:ascii="Times New Roman" w:hAnsi="Times New Roman" w:cs="Times New Roman"/>
                <w:sz w:val="24"/>
                <w:szCs w:val="24"/>
                <w:lang w:val="ro-MD"/>
              </w:rPr>
              <w:t xml:space="preserve"> </w:t>
            </w:r>
            <w:r w:rsidR="00B754C3" w:rsidRPr="00B754C3">
              <w:rPr>
                <w:rFonts w:ascii="Times New Roman" w:hAnsi="Times New Roman" w:cs="Times New Roman"/>
                <w:sz w:val="24"/>
                <w:szCs w:val="24"/>
                <w:lang w:val="ro-MD"/>
              </w:rPr>
              <w:t>Agenția</w:t>
            </w:r>
            <w:r w:rsidRPr="00B754C3">
              <w:rPr>
                <w:rFonts w:ascii="Times New Roman" w:hAnsi="Times New Roman" w:cs="Times New Roman"/>
                <w:sz w:val="24"/>
                <w:szCs w:val="24"/>
                <w:lang w:val="ro-MD"/>
              </w:rPr>
              <w:t xml:space="preserve"> </w:t>
            </w:r>
            <w:r w:rsidR="00B754C3" w:rsidRPr="00B754C3">
              <w:rPr>
                <w:rFonts w:ascii="Times New Roman" w:hAnsi="Times New Roman" w:cs="Times New Roman"/>
                <w:sz w:val="24"/>
                <w:szCs w:val="24"/>
                <w:lang w:val="ro-MD"/>
              </w:rPr>
              <w:t>Națională</w:t>
            </w:r>
            <w:r w:rsidRPr="00B754C3">
              <w:rPr>
                <w:rFonts w:ascii="Times New Roman" w:hAnsi="Times New Roman" w:cs="Times New Roman"/>
                <w:sz w:val="24"/>
                <w:szCs w:val="24"/>
                <w:lang w:val="ro-MD"/>
              </w:rPr>
              <w:t xml:space="preserve"> despre </w:t>
            </w:r>
            <w:proofErr w:type="spellStart"/>
            <w:r w:rsidRPr="00B754C3">
              <w:rPr>
                <w:rFonts w:ascii="Times New Roman" w:hAnsi="Times New Roman" w:cs="Times New Roman"/>
                <w:sz w:val="24"/>
                <w:szCs w:val="24"/>
                <w:lang w:val="ro-MD"/>
              </w:rPr>
              <w:t>intenţia</w:t>
            </w:r>
            <w:proofErr w:type="spellEnd"/>
            <w:r w:rsidRPr="00B754C3">
              <w:rPr>
                <w:rFonts w:ascii="Times New Roman" w:hAnsi="Times New Roman" w:cs="Times New Roman"/>
                <w:sz w:val="24"/>
                <w:szCs w:val="24"/>
                <w:lang w:val="ro-MD"/>
              </w:rPr>
              <w:t xml:space="preserve"> sa de a </w:t>
            </w:r>
            <w:proofErr w:type="spellStart"/>
            <w:r w:rsidRPr="00B754C3">
              <w:rPr>
                <w:rFonts w:ascii="Times New Roman" w:hAnsi="Times New Roman" w:cs="Times New Roman"/>
                <w:sz w:val="24"/>
                <w:szCs w:val="24"/>
                <w:lang w:val="ro-MD"/>
              </w:rPr>
              <w:t>desfăşura</w:t>
            </w:r>
            <w:proofErr w:type="spellEnd"/>
            <w:r w:rsidRPr="00B754C3">
              <w:rPr>
                <w:rFonts w:ascii="Times New Roman" w:hAnsi="Times New Roman" w:cs="Times New Roman"/>
                <w:sz w:val="24"/>
                <w:szCs w:val="24"/>
                <w:lang w:val="ro-MD"/>
              </w:rPr>
              <w:t xml:space="preserve"> </w:t>
            </w:r>
            <w:proofErr w:type="spellStart"/>
            <w:r w:rsidRPr="00B754C3">
              <w:rPr>
                <w:rFonts w:ascii="Times New Roman" w:hAnsi="Times New Roman" w:cs="Times New Roman"/>
                <w:sz w:val="24"/>
                <w:szCs w:val="24"/>
                <w:lang w:val="ro-MD"/>
              </w:rPr>
              <w:t>activităţi</w:t>
            </w:r>
            <w:proofErr w:type="spellEnd"/>
            <w:r w:rsidRPr="00B754C3">
              <w:rPr>
                <w:rFonts w:ascii="Times New Roman" w:hAnsi="Times New Roman" w:cs="Times New Roman"/>
                <w:sz w:val="24"/>
                <w:szCs w:val="24"/>
                <w:lang w:val="ro-MD"/>
              </w:rPr>
              <w:t xml:space="preserve"> nucleare şi/sau radiologice)</w:t>
            </w:r>
          </w:p>
          <w:p w14:paraId="29E696A2" w14:textId="77777777" w:rsidR="003E4F9D" w:rsidRPr="00B754C3" w:rsidRDefault="003E4F9D" w:rsidP="00065705">
            <w:pPr>
              <w:pStyle w:val="Frspaiere"/>
              <w:rPr>
                <w:rFonts w:ascii="Times New Roman" w:hAnsi="Times New Roman" w:cs="Times New Roman"/>
                <w:sz w:val="24"/>
                <w:szCs w:val="24"/>
                <w:lang w:val="ro-MD"/>
              </w:rPr>
            </w:pPr>
          </w:p>
          <w:p w14:paraId="077398FB" w14:textId="5CC277E9" w:rsidR="003E4F9D" w:rsidRPr="00B754C3" w:rsidRDefault="003E4F9D" w:rsidP="00065705">
            <w:pPr>
              <w:pStyle w:val="Frspaiere"/>
              <w:rPr>
                <w:rFonts w:ascii="Times New Roman" w:eastAsia="Times New Roman" w:hAnsi="Times New Roman" w:cs="Times New Roman"/>
                <w:b/>
                <w:bCs/>
                <w:sz w:val="24"/>
                <w:szCs w:val="24"/>
                <w:shd w:val="clear" w:color="auto" w:fill="FFFFFF"/>
                <w:lang w:val="ro-MD" w:eastAsia="zh-CN"/>
              </w:rPr>
            </w:pPr>
            <w:r w:rsidRPr="00B754C3">
              <w:rPr>
                <w:rFonts w:ascii="Times New Roman" w:hAnsi="Times New Roman" w:cs="Times New Roman"/>
                <w:b/>
                <w:bCs/>
                <w:sz w:val="24"/>
                <w:szCs w:val="24"/>
                <w:lang w:val="ro-MD"/>
              </w:rPr>
              <w:t>Pasul</w:t>
            </w:r>
            <w:r w:rsidRPr="00B754C3">
              <w:rPr>
                <w:rFonts w:ascii="Times New Roman" w:eastAsia="Times New Roman" w:hAnsi="Times New Roman" w:cs="Times New Roman"/>
                <w:b/>
                <w:bCs/>
                <w:sz w:val="24"/>
                <w:szCs w:val="24"/>
                <w:shd w:val="clear" w:color="auto" w:fill="FFFFFF"/>
                <w:lang w:val="ro-MD" w:eastAsia="zh-CN"/>
              </w:rPr>
              <w:t xml:space="preserve"> 2: Completarea notificării și încărcarea documentelor necesare.</w:t>
            </w:r>
          </w:p>
          <w:p w14:paraId="108B5E64" w14:textId="77777777" w:rsidR="00065705" w:rsidRPr="00B754C3" w:rsidRDefault="00065705" w:rsidP="00065705">
            <w:pPr>
              <w:pStyle w:val="Frspaiere"/>
              <w:rPr>
                <w:rFonts w:ascii="Times New Roman" w:eastAsia="Times New Roman" w:hAnsi="Times New Roman" w:cs="Times New Roman"/>
                <w:b/>
                <w:bCs/>
                <w:sz w:val="24"/>
                <w:szCs w:val="24"/>
                <w:lang w:val="ro-MD" w:eastAsia="zh-CN"/>
              </w:rPr>
            </w:pPr>
          </w:p>
          <w:p w14:paraId="78C094CC" w14:textId="77777777" w:rsidR="003E4F9D" w:rsidRPr="00B754C3" w:rsidRDefault="003E4F9D" w:rsidP="00065705">
            <w:pPr>
              <w:pStyle w:val="Frspaiere"/>
              <w:rPr>
                <w:rFonts w:ascii="Times New Roman" w:eastAsia="Times New Roman" w:hAnsi="Times New Roman" w:cs="Times New Roman"/>
                <w:sz w:val="24"/>
                <w:szCs w:val="24"/>
                <w:lang w:val="ro-MD" w:eastAsia="zh-CN"/>
              </w:rPr>
            </w:pPr>
            <w:r w:rsidRPr="00B754C3">
              <w:rPr>
                <w:rFonts w:ascii="Times New Roman" w:eastAsia="Times New Roman" w:hAnsi="Times New Roman" w:cs="Times New Roman"/>
                <w:sz w:val="24"/>
                <w:szCs w:val="24"/>
                <w:lang w:val="ro-MD" w:eastAsia="zh-CN"/>
              </w:rPr>
              <w:t>Solicitantul completează notificarea și încarcă documentele necesare pentru genul de activitate solicitat personal sau cu ajutorul recepționarului de la ghișeu.</w:t>
            </w:r>
          </w:p>
          <w:p w14:paraId="0F19439F" w14:textId="77777777" w:rsidR="003E4F9D" w:rsidRPr="00B754C3" w:rsidRDefault="003E4F9D" w:rsidP="00065705">
            <w:pPr>
              <w:pStyle w:val="Frspaiere"/>
              <w:rPr>
                <w:rFonts w:ascii="Times New Roman" w:eastAsia="Times New Roman" w:hAnsi="Times New Roman" w:cs="Times New Roman"/>
                <w:sz w:val="24"/>
                <w:szCs w:val="24"/>
                <w:lang w:val="ro-MD" w:eastAsia="zh-CN"/>
              </w:rPr>
            </w:pPr>
            <w:r w:rsidRPr="00B754C3">
              <w:rPr>
                <w:rFonts w:ascii="Times New Roman" w:eastAsia="Times New Roman" w:hAnsi="Times New Roman" w:cs="Times New Roman"/>
                <w:sz w:val="24"/>
                <w:szCs w:val="24"/>
                <w:lang w:val="ro-MD" w:eastAsia="zh-CN"/>
              </w:rPr>
              <w:t>În cazul când Solicitantul (sau reprezentantul său legal):</w:t>
            </w:r>
          </w:p>
          <w:p w14:paraId="5743DD0A" w14:textId="77777777" w:rsidR="003E4F9D" w:rsidRPr="00B754C3" w:rsidRDefault="003E4F9D" w:rsidP="00065705">
            <w:pPr>
              <w:pStyle w:val="Frspaiere"/>
              <w:rPr>
                <w:rFonts w:ascii="Times New Roman" w:eastAsia="Times New Roman" w:hAnsi="Times New Roman" w:cs="Times New Roman"/>
                <w:sz w:val="24"/>
                <w:szCs w:val="24"/>
                <w:lang w:val="ro-MD" w:eastAsia="zh-CN"/>
              </w:rPr>
            </w:pPr>
            <w:r w:rsidRPr="00B754C3">
              <w:rPr>
                <w:rFonts w:ascii="Times New Roman" w:eastAsia="Times New Roman" w:hAnsi="Times New Roman" w:cs="Times New Roman"/>
                <w:sz w:val="24"/>
                <w:szCs w:val="24"/>
                <w:lang w:val="ro-MD" w:eastAsia="zh-CN"/>
              </w:rPr>
              <w:lastRenderedPageBreak/>
              <w:t>a) depune notificarea și încarcă documentele personal direct în sistem, sistemul: - va genera automat documentul în format electronic de confirmare a primirii notificării și documentelor („certificatul constatator”) și - în mod automat va direcționa notificarea și setul de documente autorității emitente.</w:t>
            </w:r>
          </w:p>
          <w:p w14:paraId="61839DE6" w14:textId="77777777" w:rsidR="003E4F9D" w:rsidRPr="00B754C3" w:rsidRDefault="003E4F9D" w:rsidP="00065705">
            <w:pPr>
              <w:pStyle w:val="Frspaiere"/>
              <w:rPr>
                <w:rFonts w:ascii="Times New Roman" w:eastAsia="Times New Roman" w:hAnsi="Times New Roman" w:cs="Times New Roman"/>
                <w:sz w:val="24"/>
                <w:szCs w:val="24"/>
                <w:lang w:val="ro-MD" w:eastAsia="zh-CN"/>
              </w:rPr>
            </w:pPr>
            <w:r w:rsidRPr="00B754C3">
              <w:rPr>
                <w:rFonts w:ascii="Times New Roman" w:eastAsia="Times New Roman" w:hAnsi="Times New Roman" w:cs="Times New Roman"/>
                <w:sz w:val="24"/>
                <w:szCs w:val="24"/>
                <w:lang w:val="ro-MD" w:eastAsia="zh-CN"/>
              </w:rPr>
              <w:t>b) depune notificarea și documentele necesare cu ajutorul recepționarului de la ghișeu, recepționarul: - va primi și va înregistra corespunzător notificarea de solicitare a autorizației și va primi documentele prezentate de Solicitant, și - va elibera imediat și necondiționat Solicitantului certificatul constatator conform modelului indicat în anexa nr. 3 la Legea 160/2011, și - va expedia cazul (copiile electronice ale notificării și a documentelor prezentate) autorității emitente pentru revizuire. Notificarea poate fi restituită (respinsă) Solicitantului doar în cazul când notificarea nu conține informația necesară pentru identificarea Solicitantului.</w:t>
            </w:r>
          </w:p>
          <w:p w14:paraId="12328697" w14:textId="77777777" w:rsidR="00065705" w:rsidRPr="00B754C3" w:rsidRDefault="00065705" w:rsidP="00065705">
            <w:pPr>
              <w:pStyle w:val="Frspaiere"/>
              <w:rPr>
                <w:rFonts w:ascii="Times New Roman" w:eastAsia="Times New Roman" w:hAnsi="Times New Roman" w:cs="Times New Roman"/>
                <w:sz w:val="24"/>
                <w:szCs w:val="24"/>
                <w:lang w:val="ro-MD" w:eastAsia="zh-CN"/>
              </w:rPr>
            </w:pPr>
          </w:p>
          <w:p w14:paraId="58DE02FC" w14:textId="77777777" w:rsidR="006C05B6" w:rsidRPr="00B754C3" w:rsidRDefault="006C05B6" w:rsidP="00065705">
            <w:pPr>
              <w:pStyle w:val="Frspaiere"/>
              <w:rPr>
                <w:rFonts w:ascii="Times New Roman" w:eastAsia="Times New Roman" w:hAnsi="Times New Roman" w:cs="Times New Roman"/>
                <w:b/>
                <w:bCs/>
                <w:sz w:val="24"/>
                <w:szCs w:val="24"/>
                <w:lang w:val="ro-MD" w:eastAsia="zh-CN"/>
              </w:rPr>
            </w:pPr>
            <w:r w:rsidRPr="00B754C3">
              <w:rPr>
                <w:rFonts w:ascii="Times New Roman" w:eastAsia="Times New Roman" w:hAnsi="Times New Roman" w:cs="Times New Roman"/>
                <w:b/>
                <w:bCs/>
                <w:sz w:val="24"/>
                <w:szCs w:val="24"/>
                <w:shd w:val="clear" w:color="auto" w:fill="FFFFFF"/>
                <w:lang w:val="ro-MD" w:eastAsia="zh-CN"/>
              </w:rPr>
              <w:t>Pasul 3. Examinarea solicitării</w:t>
            </w:r>
          </w:p>
          <w:p w14:paraId="5825597C" w14:textId="77777777" w:rsidR="006C05B6" w:rsidRPr="00B754C3" w:rsidRDefault="006C05B6" w:rsidP="00065705">
            <w:pPr>
              <w:pStyle w:val="Frspaiere"/>
              <w:rPr>
                <w:lang w:val="ro-MD" w:eastAsia="zh-CN"/>
              </w:rPr>
            </w:pPr>
            <w:r w:rsidRPr="00B754C3">
              <w:rPr>
                <w:lang w:val="ro-MD" w:eastAsia="zh-CN"/>
              </w:rPr>
              <w:t>Autoritatea emitentă (Specialistul) deschide cazul, examinează notificarea și documentele însoțitoare, verifică respectarea condițiilor. În cazul constatării lipsei documentelor/informației necesare prevăzute expres de legislație, autoritatea emitentă (Specialistul) va sista termenul de examinare a notificării și va informa imediat despre acest fapt Solicitantul cu specificarea și descrierea temeiului suspendării, termenului și acțiunilor de remediere pentru a iniția examinarea notificării. În procesul de evaluare a dosarului, Agenția Națională poate efectua, după caz, vizite în teritoriu pentru confirmarea celor expuse în dosar, întocmind un Act de evaluare semnat de către pârți, în care sunt enumerate după caz neconformitățile stabilite în cadrul evaluării cu indicarea termenului de corectare. În cazul neîndeplinirii masurilor indicate în Actul de evaluare în termenii stabiliți Specialistul scrie o scrisoare de respingere, cu o justificare corespunzătoare în temeiul prevederilor legii, cu înștiințarea directă a Solicitantului și doar în cazul în care Solicitantul nu întrunește condițiile expres specificate în lege sau, după caz, nu demonstrează întrunirea acestor condiții în decursul suspendării termenului de examinare a solicitării.</w:t>
            </w:r>
          </w:p>
          <w:p w14:paraId="16F8458E" w14:textId="77777777" w:rsidR="00065705" w:rsidRPr="00B754C3" w:rsidRDefault="00065705" w:rsidP="00065705">
            <w:pPr>
              <w:pStyle w:val="Frspaiere"/>
              <w:rPr>
                <w:lang w:val="ro-MD" w:eastAsia="zh-CN"/>
              </w:rPr>
            </w:pPr>
          </w:p>
          <w:p w14:paraId="1DC183D4" w14:textId="4FE67578" w:rsidR="006C05B6" w:rsidRPr="00B754C3" w:rsidRDefault="006C05B6" w:rsidP="00065705">
            <w:pPr>
              <w:pStyle w:val="Frspaiere"/>
              <w:rPr>
                <w:b/>
                <w:bCs/>
                <w:shd w:val="clear" w:color="auto" w:fill="FFFFFF"/>
                <w:lang w:val="ro-MD" w:eastAsia="zh-CN"/>
              </w:rPr>
            </w:pPr>
            <w:r w:rsidRPr="00B754C3">
              <w:rPr>
                <w:b/>
                <w:bCs/>
                <w:shd w:val="clear" w:color="auto" w:fill="FFFFFF"/>
                <w:lang w:val="ro-MD" w:eastAsia="zh-CN"/>
              </w:rPr>
              <w:t xml:space="preserve">Pasul 4: Cerere de solicitare a </w:t>
            </w:r>
            <w:r w:rsidR="00B754C3" w:rsidRPr="00B754C3">
              <w:rPr>
                <w:b/>
                <w:bCs/>
                <w:shd w:val="clear" w:color="auto" w:fill="FFFFFF"/>
                <w:lang w:val="ro-MD" w:eastAsia="zh-CN"/>
              </w:rPr>
              <w:t>autorizației</w:t>
            </w:r>
            <w:r w:rsidRPr="00B754C3">
              <w:rPr>
                <w:b/>
                <w:bCs/>
                <w:shd w:val="clear" w:color="auto" w:fill="FFFFFF"/>
                <w:lang w:val="ro-MD" w:eastAsia="zh-CN"/>
              </w:rPr>
              <w:t xml:space="preserve"> radiologice</w:t>
            </w:r>
          </w:p>
          <w:p w14:paraId="4F99FE38" w14:textId="77777777" w:rsidR="00065705" w:rsidRPr="00B754C3" w:rsidRDefault="00065705" w:rsidP="00065705">
            <w:pPr>
              <w:pStyle w:val="Frspaiere"/>
              <w:rPr>
                <w:b/>
                <w:bCs/>
                <w:lang w:val="ro-MD" w:eastAsia="zh-CN"/>
              </w:rPr>
            </w:pPr>
          </w:p>
          <w:p w14:paraId="23EB2A8B" w14:textId="77777777" w:rsidR="006C05B6" w:rsidRPr="00B754C3" w:rsidRDefault="006C05B6" w:rsidP="00065705">
            <w:pPr>
              <w:pStyle w:val="Frspaiere"/>
              <w:rPr>
                <w:lang w:val="ro-MD" w:eastAsia="zh-CN"/>
              </w:rPr>
            </w:pPr>
            <w:r w:rsidRPr="00B754C3">
              <w:rPr>
                <w:lang w:val="ro-MD" w:eastAsia="zh-CN"/>
              </w:rPr>
              <w:t>La primirea înștiințării privind încadrarea în cerințele indicate în Actul de evaluare, solicitantul poate depune cerere referitor la obținerea autorizației radiologice prin accesarea butonului Solicită (https://actpermisiv.gov.md/#/ep/permit/169)</w:t>
            </w:r>
          </w:p>
          <w:p w14:paraId="3B463CF2" w14:textId="77777777" w:rsidR="006C05B6" w:rsidRPr="00B754C3" w:rsidRDefault="006C05B6" w:rsidP="006C05B6">
            <w:pPr>
              <w:pStyle w:val="Frspaiere"/>
              <w:jc w:val="both"/>
              <w:rPr>
                <w:rFonts w:ascii="Times New Roman" w:hAnsi="Times New Roman" w:cs="Times New Roman"/>
                <w:sz w:val="24"/>
                <w:szCs w:val="24"/>
                <w:lang w:val="ro-MD"/>
              </w:rPr>
            </w:pPr>
          </w:p>
          <w:p w14:paraId="4589FBF5" w14:textId="77777777" w:rsidR="006C05B6" w:rsidRPr="00B754C3" w:rsidRDefault="006C05B6" w:rsidP="00065705">
            <w:pPr>
              <w:pStyle w:val="Frspaiere"/>
              <w:rPr>
                <w:b/>
                <w:bCs/>
                <w:shd w:val="clear" w:color="auto" w:fill="FFFFFF"/>
                <w:lang w:val="ro-MD" w:eastAsia="zh-CN"/>
              </w:rPr>
            </w:pPr>
            <w:r w:rsidRPr="00B754C3">
              <w:rPr>
                <w:b/>
                <w:bCs/>
                <w:shd w:val="clear" w:color="auto" w:fill="FFFFFF"/>
                <w:lang w:val="ro-MD" w:eastAsia="zh-CN"/>
              </w:rPr>
              <w:t>Pasul 5: Perfectarea actului permisiv (autorizației radiologice)</w:t>
            </w:r>
          </w:p>
          <w:p w14:paraId="78A217F5" w14:textId="77777777" w:rsidR="00065705" w:rsidRPr="00B754C3" w:rsidRDefault="00065705" w:rsidP="00065705">
            <w:pPr>
              <w:pStyle w:val="Frspaiere"/>
              <w:rPr>
                <w:b/>
                <w:bCs/>
                <w:lang w:val="ro-MD" w:eastAsia="zh-CN"/>
              </w:rPr>
            </w:pPr>
          </w:p>
          <w:p w14:paraId="5993B31B" w14:textId="77777777" w:rsidR="006C05B6" w:rsidRPr="00B754C3" w:rsidRDefault="006C05B6" w:rsidP="00065705">
            <w:pPr>
              <w:pStyle w:val="Frspaiere"/>
              <w:rPr>
                <w:lang w:val="ro-MD" w:eastAsia="zh-CN"/>
              </w:rPr>
            </w:pPr>
            <w:r w:rsidRPr="00B754C3">
              <w:rPr>
                <w:lang w:val="ro-MD" w:eastAsia="zh-CN"/>
              </w:rPr>
              <w:t>După recepționarea cererii referitor la obținerea autorizației radiologice, Specialistul perfectează proiectul actului permisiv.</w:t>
            </w:r>
          </w:p>
          <w:p w14:paraId="68E66910" w14:textId="77777777" w:rsidR="00065705" w:rsidRPr="00B754C3" w:rsidRDefault="00065705" w:rsidP="00065705">
            <w:pPr>
              <w:pStyle w:val="Frspaiere"/>
              <w:rPr>
                <w:lang w:val="ro-MD" w:eastAsia="zh-CN"/>
              </w:rPr>
            </w:pPr>
          </w:p>
          <w:p w14:paraId="496A6B96" w14:textId="77777777" w:rsidR="006C05B6" w:rsidRPr="00B754C3" w:rsidRDefault="006C05B6" w:rsidP="00065705">
            <w:pPr>
              <w:pStyle w:val="Frspaiere"/>
              <w:rPr>
                <w:b/>
                <w:bCs/>
                <w:shd w:val="clear" w:color="auto" w:fill="FFFFFF"/>
                <w:lang w:val="ro-MD" w:eastAsia="zh-CN"/>
              </w:rPr>
            </w:pPr>
            <w:r w:rsidRPr="00B754C3">
              <w:rPr>
                <w:b/>
                <w:bCs/>
                <w:shd w:val="clear" w:color="auto" w:fill="FFFFFF"/>
                <w:lang w:val="ro-MD" w:eastAsia="zh-CN"/>
              </w:rPr>
              <w:t>Pasul 6: Obținerea actului permisiv</w:t>
            </w:r>
          </w:p>
          <w:p w14:paraId="08596894" w14:textId="77777777" w:rsidR="00065705" w:rsidRPr="00B754C3" w:rsidRDefault="00065705" w:rsidP="00065705">
            <w:pPr>
              <w:pStyle w:val="Frspaiere"/>
              <w:rPr>
                <w:b/>
                <w:bCs/>
                <w:lang w:val="ro-MD" w:eastAsia="zh-CN"/>
              </w:rPr>
            </w:pPr>
          </w:p>
          <w:p w14:paraId="01189946" w14:textId="77777777" w:rsidR="006A63CB" w:rsidRPr="00B754C3" w:rsidRDefault="006C05B6" w:rsidP="00065705">
            <w:pPr>
              <w:pStyle w:val="Frspaiere"/>
              <w:rPr>
                <w:lang w:val="ro-MD" w:eastAsia="zh-CN"/>
              </w:rPr>
            </w:pPr>
            <w:r w:rsidRPr="00B754C3">
              <w:rPr>
                <w:lang w:val="ro-MD" w:eastAsia="zh-CN"/>
              </w:rPr>
              <w:t>După semnarea actului permisiv, Solicitantul (sau reprezentantul său legal) primește o notificare electronică, descarcă actul permisiv și confirmă recepționarea documentului. În cazul când actul permisiv se eliberează pe hârtie (la solicitare sau conform cerințelor autorității emitente), recepționarul tipărește actul permisiv, îl livrează Solicitantului (sau reprezentantului său legal) și confirmă recepționarea.</w:t>
            </w:r>
          </w:p>
          <w:p w14:paraId="1BA7EE56" w14:textId="4DF0DB0B" w:rsidR="00065705" w:rsidRPr="00B754C3" w:rsidRDefault="00065705" w:rsidP="00065705">
            <w:pPr>
              <w:shd w:val="clear" w:color="auto" w:fill="FFFFFF"/>
              <w:spacing w:before="120" w:after="100" w:afterAutospacing="1" w:line="411" w:lineRule="atLeast"/>
              <w:rPr>
                <w:rFonts w:ascii="Times New Roman" w:eastAsia="Times New Roman" w:hAnsi="Times New Roman" w:cs="Times New Roman"/>
                <w:sz w:val="24"/>
                <w:szCs w:val="24"/>
                <w:lang w:val="ro-MD" w:eastAsia="zh-CN"/>
              </w:rPr>
            </w:pPr>
          </w:p>
        </w:tc>
      </w:tr>
      <w:tr w:rsidR="00434AA7" w:rsidRPr="00B754C3" w14:paraId="68F5A576" w14:textId="77777777" w:rsidTr="00107BDF">
        <w:tc>
          <w:tcPr>
            <w:tcW w:w="2245" w:type="dxa"/>
          </w:tcPr>
          <w:p w14:paraId="05C303F0" w14:textId="77777777" w:rsidR="00434AA7" w:rsidRPr="00B754C3" w:rsidRDefault="00434AA7" w:rsidP="00434AA7">
            <w:pPr>
              <w:tabs>
                <w:tab w:val="left" w:pos="4125"/>
              </w:tabs>
              <w:rPr>
                <w:rFonts w:ascii="Times New Roman" w:hAnsi="Times New Roman" w:cs="Times New Roman"/>
                <w:b/>
                <w:sz w:val="24"/>
                <w:szCs w:val="24"/>
                <w:lang w:val="ro-MD"/>
              </w:rPr>
            </w:pPr>
            <w:r w:rsidRPr="00B754C3">
              <w:rPr>
                <w:rFonts w:ascii="Times New Roman" w:hAnsi="Times New Roman" w:cs="Times New Roman"/>
                <w:b/>
                <w:sz w:val="24"/>
                <w:szCs w:val="24"/>
                <w:lang w:val="ro-MD"/>
              </w:rPr>
              <w:lastRenderedPageBreak/>
              <w:t>Durata de prestare a serviciului:</w:t>
            </w:r>
          </w:p>
        </w:tc>
        <w:tc>
          <w:tcPr>
            <w:tcW w:w="8100" w:type="dxa"/>
          </w:tcPr>
          <w:p w14:paraId="1A7CED05" w14:textId="4778124A" w:rsidR="00B754C3" w:rsidRPr="008964E0" w:rsidRDefault="00B754C3" w:rsidP="00434AA7">
            <w:pPr>
              <w:tabs>
                <w:tab w:val="left" w:pos="851"/>
              </w:tabs>
              <w:rPr>
                <w:rFonts w:ascii="PT Serif" w:hAnsi="PT Serif"/>
                <w:color w:val="000000"/>
                <w:highlight w:val="green"/>
                <w:shd w:val="clear" w:color="auto" w:fill="FFFFFF"/>
              </w:rPr>
            </w:pPr>
            <w:r w:rsidRPr="008964E0">
              <w:rPr>
                <w:rFonts w:ascii="PT Serif" w:hAnsi="PT Serif"/>
                <w:color w:val="000000"/>
                <w:highlight w:val="green"/>
                <w:shd w:val="clear" w:color="auto" w:fill="FFFFFF"/>
              </w:rPr>
              <w:t xml:space="preserve">Termenul de evaluare a dosarelor privind utilizarea surselor radioactive ce se referă la categoriile I–III </w:t>
            </w:r>
            <w:proofErr w:type="spellStart"/>
            <w:r w:rsidRPr="008964E0">
              <w:rPr>
                <w:rFonts w:ascii="PT Serif" w:hAnsi="PT Serif"/>
                <w:color w:val="000000"/>
                <w:highlight w:val="green"/>
                <w:shd w:val="clear" w:color="auto" w:fill="FFFFFF"/>
              </w:rPr>
              <w:t>şi</w:t>
            </w:r>
            <w:proofErr w:type="spellEnd"/>
            <w:r w:rsidRPr="008964E0">
              <w:rPr>
                <w:rFonts w:ascii="PT Serif" w:hAnsi="PT Serif"/>
                <w:color w:val="000000"/>
                <w:highlight w:val="green"/>
                <w:shd w:val="clear" w:color="auto" w:fill="FFFFFF"/>
              </w:rPr>
              <w:t xml:space="preserve"> a generatoarelor de </w:t>
            </w:r>
            <w:proofErr w:type="spellStart"/>
            <w:r w:rsidRPr="008964E0">
              <w:rPr>
                <w:rFonts w:ascii="PT Serif" w:hAnsi="PT Serif"/>
                <w:color w:val="000000"/>
                <w:highlight w:val="green"/>
                <w:shd w:val="clear" w:color="auto" w:fill="FFFFFF"/>
              </w:rPr>
              <w:t>radiaţie</w:t>
            </w:r>
            <w:proofErr w:type="spellEnd"/>
            <w:r w:rsidRPr="008964E0">
              <w:rPr>
                <w:rFonts w:ascii="PT Serif" w:hAnsi="PT Serif"/>
                <w:color w:val="000000"/>
                <w:highlight w:val="green"/>
                <w:shd w:val="clear" w:color="auto" w:fill="FFFFFF"/>
              </w:rPr>
              <w:t xml:space="preserve"> ionizantă cu </w:t>
            </w:r>
            <w:proofErr w:type="spellStart"/>
            <w:r w:rsidRPr="008964E0">
              <w:rPr>
                <w:rFonts w:ascii="PT Serif" w:hAnsi="PT Serif"/>
                <w:color w:val="000000"/>
                <w:highlight w:val="green"/>
                <w:shd w:val="clear" w:color="auto" w:fill="FFFFFF"/>
              </w:rPr>
              <w:t>diferenţa</w:t>
            </w:r>
            <w:proofErr w:type="spellEnd"/>
            <w:r w:rsidRPr="008964E0">
              <w:rPr>
                <w:rFonts w:ascii="PT Serif" w:hAnsi="PT Serif"/>
                <w:color w:val="000000"/>
                <w:highlight w:val="green"/>
                <w:shd w:val="clear" w:color="auto" w:fill="FFFFFF"/>
              </w:rPr>
              <w:t xml:space="preserve"> de </w:t>
            </w:r>
            <w:proofErr w:type="spellStart"/>
            <w:r w:rsidRPr="008964E0">
              <w:rPr>
                <w:rFonts w:ascii="PT Serif" w:hAnsi="PT Serif"/>
                <w:color w:val="000000"/>
                <w:highlight w:val="green"/>
                <w:shd w:val="clear" w:color="auto" w:fill="FFFFFF"/>
              </w:rPr>
              <w:t>potenţial</w:t>
            </w:r>
            <w:proofErr w:type="spellEnd"/>
            <w:r w:rsidRPr="008964E0">
              <w:rPr>
                <w:rFonts w:ascii="PT Serif" w:hAnsi="PT Serif"/>
                <w:color w:val="000000"/>
                <w:highlight w:val="green"/>
                <w:shd w:val="clear" w:color="auto" w:fill="FFFFFF"/>
              </w:rPr>
              <w:t xml:space="preserve"> mai mare de 125 kV este de 45 de zile calendaristice de la data depunerii cererii</w:t>
            </w:r>
            <w:r w:rsidRPr="008964E0">
              <w:rPr>
                <w:rFonts w:ascii="PT Serif" w:hAnsi="PT Serif"/>
                <w:color w:val="000000"/>
                <w:highlight w:val="green"/>
                <w:shd w:val="clear" w:color="auto" w:fill="FFFFFF"/>
              </w:rPr>
              <w:t>.</w:t>
            </w:r>
          </w:p>
          <w:p w14:paraId="13A579CC" w14:textId="695FEC6B" w:rsidR="00B754C3" w:rsidRPr="008964E0" w:rsidRDefault="00B754C3" w:rsidP="00434AA7">
            <w:pPr>
              <w:tabs>
                <w:tab w:val="left" w:pos="851"/>
              </w:tabs>
              <w:rPr>
                <w:rFonts w:ascii="PT Serif" w:hAnsi="PT Serif"/>
                <w:color w:val="000000"/>
                <w:highlight w:val="green"/>
                <w:shd w:val="clear" w:color="auto" w:fill="FFFFFF"/>
              </w:rPr>
            </w:pPr>
            <w:r w:rsidRPr="008964E0">
              <w:rPr>
                <w:rFonts w:ascii="PT Serif" w:hAnsi="PT Serif"/>
                <w:color w:val="000000"/>
                <w:highlight w:val="green"/>
                <w:shd w:val="clear" w:color="auto" w:fill="FFFFFF"/>
              </w:rPr>
              <w:t>Termenul de evaluare a dosarelor privind utilizarea surselor radioactive ce se referă la categoriile I</w:t>
            </w:r>
            <w:r w:rsidRPr="008964E0">
              <w:rPr>
                <w:rFonts w:ascii="PT Serif" w:hAnsi="PT Serif"/>
                <w:color w:val="000000"/>
                <w:highlight w:val="green"/>
                <w:shd w:val="clear" w:color="auto" w:fill="FFFFFF"/>
              </w:rPr>
              <w:t>V</w:t>
            </w:r>
            <w:r w:rsidRPr="008964E0">
              <w:rPr>
                <w:rFonts w:ascii="PT Serif" w:hAnsi="PT Serif"/>
                <w:color w:val="000000"/>
                <w:highlight w:val="green"/>
                <w:shd w:val="clear" w:color="auto" w:fill="FFFFFF"/>
              </w:rPr>
              <w:t>–</w:t>
            </w:r>
            <w:r w:rsidRPr="008964E0">
              <w:rPr>
                <w:rFonts w:ascii="PT Serif" w:hAnsi="PT Serif"/>
                <w:color w:val="000000"/>
                <w:highlight w:val="green"/>
                <w:shd w:val="clear" w:color="auto" w:fill="FFFFFF"/>
              </w:rPr>
              <w:t xml:space="preserve">V </w:t>
            </w:r>
            <w:proofErr w:type="spellStart"/>
            <w:r w:rsidRPr="008964E0">
              <w:rPr>
                <w:rFonts w:ascii="PT Serif" w:hAnsi="PT Serif"/>
                <w:color w:val="000000"/>
                <w:highlight w:val="green"/>
                <w:shd w:val="clear" w:color="auto" w:fill="FFFFFF"/>
              </w:rPr>
              <w:t>şi</w:t>
            </w:r>
            <w:proofErr w:type="spellEnd"/>
            <w:r w:rsidRPr="008964E0">
              <w:rPr>
                <w:rFonts w:ascii="PT Serif" w:hAnsi="PT Serif"/>
                <w:color w:val="000000"/>
                <w:highlight w:val="green"/>
                <w:shd w:val="clear" w:color="auto" w:fill="FFFFFF"/>
              </w:rPr>
              <w:t xml:space="preserve"> a generatoarelor de </w:t>
            </w:r>
            <w:proofErr w:type="spellStart"/>
            <w:r w:rsidRPr="008964E0">
              <w:rPr>
                <w:rFonts w:ascii="PT Serif" w:hAnsi="PT Serif"/>
                <w:color w:val="000000"/>
                <w:highlight w:val="green"/>
                <w:shd w:val="clear" w:color="auto" w:fill="FFFFFF"/>
              </w:rPr>
              <w:t>radiaţie</w:t>
            </w:r>
            <w:proofErr w:type="spellEnd"/>
            <w:r w:rsidRPr="008964E0">
              <w:rPr>
                <w:rFonts w:ascii="PT Serif" w:hAnsi="PT Serif"/>
                <w:color w:val="000000"/>
                <w:highlight w:val="green"/>
                <w:shd w:val="clear" w:color="auto" w:fill="FFFFFF"/>
              </w:rPr>
              <w:t xml:space="preserve"> ionizantă cu </w:t>
            </w:r>
            <w:proofErr w:type="spellStart"/>
            <w:r w:rsidRPr="008964E0">
              <w:rPr>
                <w:rFonts w:ascii="PT Serif" w:hAnsi="PT Serif"/>
                <w:color w:val="000000"/>
                <w:highlight w:val="green"/>
                <w:shd w:val="clear" w:color="auto" w:fill="FFFFFF"/>
              </w:rPr>
              <w:t>diferenţa</w:t>
            </w:r>
            <w:proofErr w:type="spellEnd"/>
            <w:r w:rsidRPr="008964E0">
              <w:rPr>
                <w:rFonts w:ascii="PT Serif" w:hAnsi="PT Serif"/>
                <w:color w:val="000000"/>
                <w:highlight w:val="green"/>
                <w:shd w:val="clear" w:color="auto" w:fill="FFFFFF"/>
              </w:rPr>
              <w:t xml:space="preserve"> de </w:t>
            </w:r>
            <w:proofErr w:type="spellStart"/>
            <w:r w:rsidRPr="008964E0">
              <w:rPr>
                <w:rFonts w:ascii="PT Serif" w:hAnsi="PT Serif"/>
                <w:color w:val="000000"/>
                <w:highlight w:val="green"/>
                <w:shd w:val="clear" w:color="auto" w:fill="FFFFFF"/>
              </w:rPr>
              <w:t>potenţial</w:t>
            </w:r>
            <w:proofErr w:type="spellEnd"/>
            <w:r w:rsidRPr="008964E0">
              <w:rPr>
                <w:rFonts w:ascii="PT Serif" w:hAnsi="PT Serif"/>
                <w:color w:val="000000"/>
                <w:highlight w:val="green"/>
                <w:shd w:val="clear" w:color="auto" w:fill="FFFFFF"/>
              </w:rPr>
              <w:t xml:space="preserve"> mai</w:t>
            </w:r>
            <w:r w:rsidRPr="008964E0">
              <w:rPr>
                <w:rFonts w:ascii="PT Serif" w:hAnsi="PT Serif"/>
                <w:color w:val="000000"/>
                <w:highlight w:val="green"/>
                <w:shd w:val="clear" w:color="auto" w:fill="FFFFFF"/>
              </w:rPr>
              <w:t xml:space="preserve"> mică </w:t>
            </w:r>
            <w:r w:rsidRPr="008964E0">
              <w:rPr>
                <w:rFonts w:ascii="PT Serif" w:hAnsi="PT Serif"/>
                <w:color w:val="000000"/>
                <w:highlight w:val="green"/>
                <w:shd w:val="clear" w:color="auto" w:fill="FFFFFF"/>
              </w:rPr>
              <w:t>de 125 kV este</w:t>
            </w:r>
            <w:r w:rsidRPr="008964E0">
              <w:rPr>
                <w:rFonts w:ascii="PT Serif" w:hAnsi="PT Serif"/>
                <w:color w:val="000000"/>
                <w:highlight w:val="green"/>
                <w:shd w:val="clear" w:color="auto" w:fill="FFFFFF"/>
              </w:rPr>
              <w:t xml:space="preserve"> </w:t>
            </w:r>
            <w:r w:rsidRPr="008964E0">
              <w:rPr>
                <w:rFonts w:ascii="PT Serif" w:hAnsi="PT Serif"/>
                <w:color w:val="000000"/>
                <w:highlight w:val="green"/>
                <w:shd w:val="clear" w:color="auto" w:fill="FFFFFF"/>
              </w:rPr>
              <w:t>de cel mult 30 de zile calendaristice de la data depunerii cererii.</w:t>
            </w:r>
          </w:p>
          <w:p w14:paraId="72D17801" w14:textId="39660488" w:rsidR="00705692" w:rsidRPr="008964E0" w:rsidRDefault="00B754C3" w:rsidP="00434AA7">
            <w:pPr>
              <w:tabs>
                <w:tab w:val="left" w:pos="851"/>
              </w:tabs>
              <w:rPr>
                <w:rFonts w:ascii="Times New Roman" w:hAnsi="Times New Roman" w:cs="Times New Roman"/>
                <w:sz w:val="24"/>
                <w:szCs w:val="24"/>
                <w:highlight w:val="green"/>
                <w:lang w:val="ro-MD"/>
              </w:rPr>
            </w:pPr>
            <w:proofErr w:type="spellStart"/>
            <w:r w:rsidRPr="008964E0">
              <w:rPr>
                <w:rFonts w:ascii="PT Serif" w:hAnsi="PT Serif"/>
                <w:color w:val="000000"/>
                <w:highlight w:val="green"/>
                <w:shd w:val="clear" w:color="auto" w:fill="FFFFFF"/>
              </w:rPr>
              <w:t>A</w:t>
            </w:r>
            <w:r w:rsidRPr="008964E0">
              <w:rPr>
                <w:rFonts w:ascii="PT Serif" w:hAnsi="PT Serif"/>
                <w:color w:val="000000"/>
                <w:highlight w:val="green"/>
                <w:shd w:val="clear" w:color="auto" w:fill="FFFFFF"/>
              </w:rPr>
              <w:t>utorizaţia</w:t>
            </w:r>
            <w:proofErr w:type="spellEnd"/>
            <w:r w:rsidRPr="008964E0">
              <w:rPr>
                <w:rFonts w:ascii="PT Serif" w:hAnsi="PT Serif"/>
                <w:color w:val="000000"/>
                <w:highlight w:val="green"/>
                <w:shd w:val="clear" w:color="auto" w:fill="FFFFFF"/>
              </w:rPr>
              <w:t xml:space="preserve"> radiologică se eliberează în termen de cel mult 5 zile lucrătoare</w:t>
            </w:r>
            <w:r w:rsidR="008964E0" w:rsidRPr="008964E0">
              <w:rPr>
                <w:rFonts w:ascii="PT Serif" w:hAnsi="PT Serif"/>
                <w:color w:val="000000"/>
                <w:highlight w:val="green"/>
                <w:shd w:val="clear" w:color="auto" w:fill="FFFFFF"/>
              </w:rPr>
              <w:t xml:space="preserve"> î</w:t>
            </w:r>
            <w:r w:rsidR="008964E0" w:rsidRPr="008964E0">
              <w:rPr>
                <w:rFonts w:ascii="PT Serif" w:hAnsi="PT Serif"/>
                <w:color w:val="000000"/>
                <w:highlight w:val="green"/>
                <w:shd w:val="clear" w:color="auto" w:fill="FFFFFF"/>
              </w:rPr>
              <w:t xml:space="preserve">n cazul în care, în rezultatul procesului de evaluare, </w:t>
            </w:r>
            <w:proofErr w:type="spellStart"/>
            <w:r w:rsidR="008964E0" w:rsidRPr="008964E0">
              <w:rPr>
                <w:rFonts w:ascii="PT Serif" w:hAnsi="PT Serif"/>
                <w:color w:val="000000"/>
                <w:highlight w:val="green"/>
                <w:shd w:val="clear" w:color="auto" w:fill="FFFFFF"/>
              </w:rPr>
              <w:t>Agenţia</w:t>
            </w:r>
            <w:proofErr w:type="spellEnd"/>
            <w:r w:rsidR="008964E0" w:rsidRPr="008964E0">
              <w:rPr>
                <w:rFonts w:ascii="PT Serif" w:hAnsi="PT Serif"/>
                <w:color w:val="000000"/>
                <w:highlight w:val="green"/>
                <w:shd w:val="clear" w:color="auto" w:fill="FFFFFF"/>
              </w:rPr>
              <w:t xml:space="preserve"> </w:t>
            </w:r>
            <w:proofErr w:type="spellStart"/>
            <w:r w:rsidR="008964E0" w:rsidRPr="008964E0">
              <w:rPr>
                <w:rFonts w:ascii="PT Serif" w:hAnsi="PT Serif"/>
                <w:color w:val="000000"/>
                <w:highlight w:val="green"/>
                <w:shd w:val="clear" w:color="auto" w:fill="FFFFFF"/>
              </w:rPr>
              <w:t>Naţională</w:t>
            </w:r>
            <w:proofErr w:type="spellEnd"/>
            <w:r w:rsidR="008964E0" w:rsidRPr="008964E0">
              <w:rPr>
                <w:rFonts w:ascii="PT Serif" w:hAnsi="PT Serif"/>
                <w:color w:val="000000"/>
                <w:highlight w:val="green"/>
                <w:shd w:val="clear" w:color="auto" w:fill="FFFFFF"/>
              </w:rPr>
              <w:t xml:space="preserve"> acceptă </w:t>
            </w:r>
            <w:proofErr w:type="spellStart"/>
            <w:r w:rsidR="008964E0" w:rsidRPr="008964E0">
              <w:rPr>
                <w:rFonts w:ascii="PT Serif" w:hAnsi="PT Serif"/>
                <w:color w:val="000000"/>
                <w:highlight w:val="green"/>
                <w:shd w:val="clear" w:color="auto" w:fill="FFFFFF"/>
              </w:rPr>
              <w:t>condiţiile</w:t>
            </w:r>
            <w:proofErr w:type="spellEnd"/>
            <w:r w:rsidR="008964E0" w:rsidRPr="008964E0">
              <w:rPr>
                <w:rFonts w:ascii="PT Serif" w:hAnsi="PT Serif"/>
                <w:color w:val="000000"/>
                <w:highlight w:val="green"/>
                <w:shd w:val="clear" w:color="auto" w:fill="FFFFFF"/>
              </w:rPr>
              <w:t xml:space="preserve"> de </w:t>
            </w:r>
            <w:proofErr w:type="spellStart"/>
            <w:r w:rsidR="008964E0" w:rsidRPr="008964E0">
              <w:rPr>
                <w:rFonts w:ascii="PT Serif" w:hAnsi="PT Serif"/>
                <w:color w:val="000000"/>
                <w:highlight w:val="green"/>
                <w:shd w:val="clear" w:color="auto" w:fill="FFFFFF"/>
              </w:rPr>
              <w:t>desfăşurare</w:t>
            </w:r>
            <w:proofErr w:type="spellEnd"/>
            <w:r w:rsidR="008964E0" w:rsidRPr="008964E0">
              <w:rPr>
                <w:rFonts w:ascii="PT Serif" w:hAnsi="PT Serif"/>
                <w:color w:val="000000"/>
                <w:highlight w:val="green"/>
                <w:shd w:val="clear" w:color="auto" w:fill="FFFFFF"/>
              </w:rPr>
              <w:t xml:space="preserve"> a </w:t>
            </w:r>
            <w:proofErr w:type="spellStart"/>
            <w:r w:rsidR="008964E0" w:rsidRPr="008964E0">
              <w:rPr>
                <w:rFonts w:ascii="PT Serif" w:hAnsi="PT Serif"/>
                <w:color w:val="000000"/>
                <w:highlight w:val="green"/>
                <w:shd w:val="clear" w:color="auto" w:fill="FFFFFF"/>
              </w:rPr>
              <w:t>activităţilor</w:t>
            </w:r>
            <w:proofErr w:type="spellEnd"/>
            <w:r w:rsidR="008964E0" w:rsidRPr="008964E0">
              <w:rPr>
                <w:rFonts w:ascii="PT Serif" w:hAnsi="PT Serif"/>
                <w:color w:val="000000"/>
                <w:highlight w:val="green"/>
                <w:shd w:val="clear" w:color="auto" w:fill="FFFFFF"/>
              </w:rPr>
              <w:t xml:space="preserve"> nucleare sau radiologice declarate de solicitant </w:t>
            </w:r>
          </w:p>
        </w:tc>
      </w:tr>
      <w:tr w:rsidR="00843BDA" w:rsidRPr="00B754C3" w14:paraId="6C814881" w14:textId="77777777" w:rsidTr="00107BDF">
        <w:tc>
          <w:tcPr>
            <w:tcW w:w="2245" w:type="dxa"/>
          </w:tcPr>
          <w:p w14:paraId="32D99DAC" w14:textId="77777777" w:rsidR="00843BDA" w:rsidRPr="00B754C3" w:rsidRDefault="00843BDA" w:rsidP="00843BDA">
            <w:pPr>
              <w:rPr>
                <w:rFonts w:ascii="Times New Roman" w:hAnsi="Times New Roman" w:cs="Times New Roman"/>
                <w:lang w:val="ro-MD"/>
              </w:rPr>
            </w:pPr>
            <w:r w:rsidRPr="00B754C3">
              <w:rPr>
                <w:rFonts w:ascii="Times New Roman" w:hAnsi="Times New Roman" w:cs="Times New Roman"/>
                <w:b/>
                <w:sz w:val="24"/>
                <w:szCs w:val="24"/>
                <w:lang w:val="ro-MD"/>
              </w:rPr>
              <w:t>Perioada de valabilitate:</w:t>
            </w:r>
          </w:p>
        </w:tc>
        <w:tc>
          <w:tcPr>
            <w:tcW w:w="8100" w:type="dxa"/>
          </w:tcPr>
          <w:p w14:paraId="6182A859" w14:textId="77777777" w:rsidR="00843BDA" w:rsidRPr="00B754C3" w:rsidRDefault="000A5AF9" w:rsidP="00A40F10">
            <w:pPr>
              <w:rPr>
                <w:rFonts w:ascii="Times New Roman" w:hAnsi="Times New Roman" w:cs="Times New Roman"/>
                <w:color w:val="000000"/>
                <w:sz w:val="24"/>
                <w:szCs w:val="24"/>
                <w:lang w:val="ro-MD"/>
              </w:rPr>
            </w:pPr>
            <w:r w:rsidRPr="00B754C3">
              <w:rPr>
                <w:rFonts w:ascii="Times New Roman" w:hAnsi="Times New Roman" w:cs="Times New Roman"/>
                <w:color w:val="000000"/>
                <w:sz w:val="24"/>
                <w:szCs w:val="24"/>
                <w:lang w:val="ro-MD"/>
              </w:rPr>
              <w:t xml:space="preserve">5 ani. </w:t>
            </w:r>
          </w:p>
        </w:tc>
      </w:tr>
      <w:tr w:rsidR="00843BDA" w:rsidRPr="00B754C3" w14:paraId="13E44510" w14:textId="77777777" w:rsidTr="00107BDF">
        <w:tc>
          <w:tcPr>
            <w:tcW w:w="2245" w:type="dxa"/>
          </w:tcPr>
          <w:p w14:paraId="36C76577" w14:textId="77777777" w:rsidR="00843BDA" w:rsidRPr="00B754C3" w:rsidRDefault="00843BDA" w:rsidP="00843BDA">
            <w:pPr>
              <w:tabs>
                <w:tab w:val="left" w:pos="4125"/>
              </w:tabs>
              <w:rPr>
                <w:rFonts w:ascii="Times New Roman" w:hAnsi="Times New Roman" w:cs="Times New Roman"/>
                <w:b/>
                <w:sz w:val="24"/>
                <w:szCs w:val="24"/>
                <w:lang w:val="ro-MD"/>
              </w:rPr>
            </w:pPr>
            <w:r w:rsidRPr="00B754C3">
              <w:rPr>
                <w:rFonts w:ascii="Times New Roman" w:hAnsi="Times New Roman" w:cs="Times New Roman"/>
                <w:b/>
                <w:sz w:val="24"/>
                <w:szCs w:val="24"/>
                <w:lang w:val="ro-MD"/>
              </w:rPr>
              <w:t>Prestatorul</w:t>
            </w:r>
            <w:r w:rsidR="00A93431" w:rsidRPr="00B754C3">
              <w:rPr>
                <w:rFonts w:ascii="Times New Roman" w:hAnsi="Times New Roman" w:cs="Times New Roman"/>
                <w:b/>
                <w:sz w:val="24"/>
                <w:szCs w:val="24"/>
                <w:lang w:val="ro-MD"/>
              </w:rPr>
              <w:t>:</w:t>
            </w:r>
            <w:r w:rsidRPr="00B754C3">
              <w:rPr>
                <w:rFonts w:ascii="Times New Roman" w:hAnsi="Times New Roman" w:cs="Times New Roman"/>
                <w:b/>
                <w:sz w:val="24"/>
                <w:szCs w:val="24"/>
                <w:lang w:val="ro-MD"/>
              </w:rPr>
              <w:t xml:space="preserve"> </w:t>
            </w:r>
          </w:p>
          <w:p w14:paraId="1A8C4F96" w14:textId="77777777" w:rsidR="00843BDA" w:rsidRPr="00B754C3" w:rsidRDefault="00843BDA" w:rsidP="00843BDA">
            <w:pPr>
              <w:tabs>
                <w:tab w:val="left" w:pos="4125"/>
              </w:tabs>
              <w:rPr>
                <w:rFonts w:ascii="Times New Roman" w:hAnsi="Times New Roman" w:cs="Times New Roman"/>
                <w:b/>
                <w:sz w:val="24"/>
                <w:szCs w:val="24"/>
                <w:lang w:val="ro-MD"/>
              </w:rPr>
            </w:pPr>
          </w:p>
        </w:tc>
        <w:tc>
          <w:tcPr>
            <w:tcW w:w="8100" w:type="dxa"/>
          </w:tcPr>
          <w:p w14:paraId="13D600AA" w14:textId="77777777" w:rsidR="00843BDA" w:rsidRPr="00B754C3" w:rsidRDefault="00905C4B" w:rsidP="00A40F10">
            <w:pPr>
              <w:tabs>
                <w:tab w:val="left" w:pos="4125"/>
              </w:tabs>
              <w:rPr>
                <w:rFonts w:ascii="Times New Roman" w:hAnsi="Times New Roman" w:cs="Times New Roman"/>
                <w:sz w:val="24"/>
                <w:szCs w:val="24"/>
                <w:lang w:val="ro-MD"/>
              </w:rPr>
            </w:pPr>
            <w:r w:rsidRPr="00B754C3">
              <w:rPr>
                <w:rFonts w:ascii="Times New Roman" w:hAnsi="Times New Roman" w:cs="Times New Roman"/>
                <w:sz w:val="24"/>
                <w:szCs w:val="24"/>
                <w:lang w:val="ro-MD"/>
              </w:rPr>
              <w:t>Agen</w:t>
            </w:r>
            <w:r w:rsidR="00186E9D" w:rsidRPr="00B754C3">
              <w:rPr>
                <w:rFonts w:ascii="Times New Roman" w:hAnsi="Times New Roman" w:cs="Times New Roman"/>
                <w:sz w:val="24"/>
                <w:szCs w:val="24"/>
                <w:lang w:val="ro-MD"/>
              </w:rPr>
              <w:t>ț</w:t>
            </w:r>
            <w:r w:rsidRPr="00B754C3">
              <w:rPr>
                <w:rFonts w:ascii="Times New Roman" w:hAnsi="Times New Roman" w:cs="Times New Roman"/>
                <w:sz w:val="24"/>
                <w:szCs w:val="24"/>
                <w:lang w:val="ro-MD"/>
              </w:rPr>
              <w:t>ia Na</w:t>
            </w:r>
            <w:r w:rsidR="00186E9D" w:rsidRPr="00B754C3">
              <w:rPr>
                <w:rFonts w:ascii="Times New Roman" w:hAnsi="Times New Roman" w:cs="Times New Roman"/>
                <w:sz w:val="24"/>
                <w:szCs w:val="24"/>
                <w:lang w:val="ro-MD"/>
              </w:rPr>
              <w:t>ț</w:t>
            </w:r>
            <w:r w:rsidRPr="00B754C3">
              <w:rPr>
                <w:rFonts w:ascii="Times New Roman" w:hAnsi="Times New Roman" w:cs="Times New Roman"/>
                <w:sz w:val="24"/>
                <w:szCs w:val="24"/>
                <w:lang w:val="ro-MD"/>
              </w:rPr>
              <w:t>ională de Reglementare a Activită</w:t>
            </w:r>
            <w:r w:rsidR="00186E9D" w:rsidRPr="00B754C3">
              <w:rPr>
                <w:rFonts w:ascii="Times New Roman" w:hAnsi="Times New Roman" w:cs="Times New Roman"/>
                <w:sz w:val="24"/>
                <w:szCs w:val="24"/>
                <w:lang w:val="ro-MD"/>
              </w:rPr>
              <w:t>ț</w:t>
            </w:r>
            <w:r w:rsidRPr="00B754C3">
              <w:rPr>
                <w:rFonts w:ascii="Times New Roman" w:hAnsi="Times New Roman" w:cs="Times New Roman"/>
                <w:sz w:val="24"/>
                <w:szCs w:val="24"/>
                <w:lang w:val="ro-MD"/>
              </w:rPr>
              <w:t xml:space="preserve">ilor Nucleare </w:t>
            </w:r>
            <w:r w:rsidR="00186E9D" w:rsidRPr="00B754C3">
              <w:rPr>
                <w:rFonts w:ascii="Times New Roman" w:hAnsi="Times New Roman" w:cs="Times New Roman"/>
                <w:sz w:val="24"/>
                <w:szCs w:val="24"/>
                <w:lang w:val="ro-MD"/>
              </w:rPr>
              <w:t>ș</w:t>
            </w:r>
            <w:r w:rsidRPr="00B754C3">
              <w:rPr>
                <w:rFonts w:ascii="Times New Roman" w:hAnsi="Times New Roman" w:cs="Times New Roman"/>
                <w:sz w:val="24"/>
                <w:szCs w:val="24"/>
                <w:lang w:val="ro-MD"/>
              </w:rPr>
              <w:t>i Radiologice (ANRANR)</w:t>
            </w:r>
          </w:p>
        </w:tc>
      </w:tr>
      <w:tr w:rsidR="0067012E" w:rsidRPr="00B754C3" w14:paraId="2E389E41" w14:textId="77777777" w:rsidTr="00107BDF">
        <w:tc>
          <w:tcPr>
            <w:tcW w:w="2245" w:type="dxa"/>
          </w:tcPr>
          <w:p w14:paraId="373A3F58" w14:textId="07F901C5" w:rsidR="0067012E" w:rsidRPr="00B754C3" w:rsidRDefault="008964E0" w:rsidP="0067012E">
            <w:pPr>
              <w:tabs>
                <w:tab w:val="left" w:pos="4125"/>
              </w:tabs>
              <w:rPr>
                <w:rFonts w:ascii="Times New Roman" w:hAnsi="Times New Roman" w:cs="Times New Roman"/>
                <w:b/>
                <w:sz w:val="24"/>
                <w:szCs w:val="24"/>
                <w:lang w:val="ro-MD"/>
              </w:rPr>
            </w:pPr>
            <w:r>
              <w:rPr>
                <w:rFonts w:ascii="Times New Roman" w:hAnsi="Times New Roman" w:cs="Times New Roman"/>
                <w:b/>
                <w:sz w:val="24"/>
                <w:szCs w:val="24"/>
                <w:lang w:val="ro-MD"/>
              </w:rPr>
              <w:t>Procesul de depunere a petițiilor</w:t>
            </w:r>
            <w:r w:rsidR="0067012E" w:rsidRPr="00B754C3">
              <w:rPr>
                <w:rFonts w:ascii="Times New Roman" w:hAnsi="Times New Roman" w:cs="Times New Roman"/>
                <w:b/>
                <w:sz w:val="24"/>
                <w:szCs w:val="24"/>
                <w:lang w:val="ro-MD"/>
              </w:rPr>
              <w:t xml:space="preserve"> </w:t>
            </w:r>
          </w:p>
        </w:tc>
        <w:tc>
          <w:tcPr>
            <w:tcW w:w="8100" w:type="dxa"/>
          </w:tcPr>
          <w:p w14:paraId="509CE637" w14:textId="1D5AF9B1" w:rsidR="0067012E" w:rsidRPr="00AD30AB" w:rsidRDefault="008964E0" w:rsidP="00107BDF">
            <w:pPr>
              <w:spacing w:after="0" w:line="240" w:lineRule="auto"/>
              <w:rPr>
                <w:rFonts w:ascii="Times New Roman" w:eastAsia="Times New Roman" w:hAnsi="Times New Roman" w:cs="Times New Roman"/>
                <w:bCs/>
                <w:iCs/>
                <w:sz w:val="24"/>
                <w:szCs w:val="24"/>
                <w:lang w:val="ro-MD"/>
              </w:rPr>
            </w:pPr>
            <w:r w:rsidRPr="00AD30AB">
              <w:rPr>
                <w:rFonts w:ascii="Times New Roman" w:hAnsi="Times New Roman" w:cs="Times New Roman"/>
                <w:sz w:val="21"/>
                <w:szCs w:val="21"/>
                <w:shd w:val="clear" w:color="auto" w:fill="FFFFFF"/>
              </w:rPr>
              <w:t>Plângerile se depun online, prin e-mail la adresa: agentia.nucleara@anranr.gov.md, prin poștă sau la ghișeul Agenției pe adresa: mun. Chișinău, str. Alecu Russo 1. Petiția se examinează în ordinea stabilită prin răspuns motivat scris (5 zile).</w:t>
            </w:r>
          </w:p>
        </w:tc>
      </w:tr>
      <w:tr w:rsidR="0067012E" w:rsidRPr="00B754C3" w14:paraId="35CEE439" w14:textId="77777777" w:rsidTr="00107BDF">
        <w:tc>
          <w:tcPr>
            <w:tcW w:w="2245" w:type="dxa"/>
          </w:tcPr>
          <w:p w14:paraId="4D1BE806" w14:textId="62562226" w:rsidR="0067012E" w:rsidRPr="00B754C3" w:rsidRDefault="008964E0" w:rsidP="0067012E">
            <w:pPr>
              <w:tabs>
                <w:tab w:val="left" w:pos="4125"/>
              </w:tabs>
              <w:rPr>
                <w:rFonts w:ascii="Times New Roman" w:hAnsi="Times New Roman" w:cs="Times New Roman"/>
                <w:b/>
                <w:sz w:val="24"/>
                <w:szCs w:val="24"/>
                <w:lang w:val="ro-MD"/>
              </w:rPr>
            </w:pPr>
            <w:r>
              <w:rPr>
                <w:rFonts w:ascii="Times New Roman" w:hAnsi="Times New Roman" w:cs="Times New Roman"/>
                <w:b/>
                <w:sz w:val="24"/>
                <w:szCs w:val="24"/>
                <w:lang w:val="ro-MD"/>
              </w:rPr>
              <w:t>Sancțiuni și penalități</w:t>
            </w:r>
          </w:p>
        </w:tc>
        <w:tc>
          <w:tcPr>
            <w:tcW w:w="8100" w:type="dxa"/>
          </w:tcPr>
          <w:p w14:paraId="42A101CD" w14:textId="67A50C1D" w:rsidR="0067012E" w:rsidRPr="00AD30AB" w:rsidRDefault="008964E0" w:rsidP="00107BDF">
            <w:pPr>
              <w:spacing w:after="0" w:line="240" w:lineRule="auto"/>
              <w:rPr>
                <w:rFonts w:ascii="Times New Roman" w:eastAsia="Times New Roman" w:hAnsi="Times New Roman" w:cs="Times New Roman"/>
                <w:bCs/>
                <w:iCs/>
                <w:sz w:val="24"/>
                <w:szCs w:val="24"/>
                <w:lang w:val="ro-MD"/>
              </w:rPr>
            </w:pPr>
            <w:r w:rsidRPr="00AD30AB">
              <w:rPr>
                <w:rFonts w:ascii="Times New Roman" w:hAnsi="Times New Roman" w:cs="Times New Roman"/>
                <w:sz w:val="21"/>
                <w:szCs w:val="21"/>
                <w:shd w:val="clear" w:color="auto" w:fill="FFFFFF"/>
              </w:rPr>
              <w:t>Se sancționează în conformitate cu Codul contravențional, pentru lipsa documentului sau pentru neînregistrarea bunului</w:t>
            </w:r>
          </w:p>
        </w:tc>
      </w:tr>
      <w:tr w:rsidR="0067012E" w:rsidRPr="00B754C3" w14:paraId="25000A28" w14:textId="77777777" w:rsidTr="00107BDF">
        <w:tc>
          <w:tcPr>
            <w:tcW w:w="2245" w:type="dxa"/>
          </w:tcPr>
          <w:p w14:paraId="5D1634E0" w14:textId="5C4D1BF7" w:rsidR="0067012E" w:rsidRPr="00B754C3" w:rsidRDefault="0067012E" w:rsidP="0067012E">
            <w:pPr>
              <w:tabs>
                <w:tab w:val="left" w:pos="4125"/>
              </w:tabs>
              <w:rPr>
                <w:rFonts w:ascii="Times New Roman" w:hAnsi="Times New Roman" w:cs="Times New Roman"/>
                <w:b/>
                <w:sz w:val="24"/>
                <w:szCs w:val="24"/>
                <w:lang w:val="ro-MD"/>
              </w:rPr>
            </w:pPr>
          </w:p>
        </w:tc>
        <w:tc>
          <w:tcPr>
            <w:tcW w:w="8100" w:type="dxa"/>
          </w:tcPr>
          <w:p w14:paraId="37F74ADE" w14:textId="1D68E605" w:rsidR="0067012E" w:rsidRPr="00B754C3" w:rsidRDefault="0067012E" w:rsidP="00107BDF">
            <w:pPr>
              <w:spacing w:after="0" w:line="240" w:lineRule="auto"/>
              <w:rPr>
                <w:rFonts w:ascii="Times New Roman" w:eastAsia="Times New Roman" w:hAnsi="Times New Roman" w:cs="Times New Roman"/>
                <w:bCs/>
                <w:iCs/>
                <w:color w:val="000000"/>
                <w:sz w:val="24"/>
                <w:szCs w:val="24"/>
                <w:lang w:val="ro-MD"/>
              </w:rPr>
            </w:pPr>
          </w:p>
        </w:tc>
      </w:tr>
    </w:tbl>
    <w:p w14:paraId="0D925C67" w14:textId="77777777" w:rsidR="008B7E35" w:rsidRPr="00B754C3" w:rsidRDefault="008B7E35" w:rsidP="008B7E35">
      <w:pPr>
        <w:spacing w:after="160" w:line="259" w:lineRule="auto"/>
        <w:rPr>
          <w:rFonts w:ascii="Times New Roman" w:hAnsi="Times New Roman" w:cs="Times New Roman"/>
          <w:sz w:val="28"/>
          <w:szCs w:val="28"/>
          <w:lang w:val="ro-MD"/>
        </w:rPr>
      </w:pPr>
    </w:p>
    <w:p w14:paraId="42EF93EA" w14:textId="77777777" w:rsidR="00176F21" w:rsidRPr="00B754C3" w:rsidRDefault="00176F21">
      <w:pPr>
        <w:spacing w:after="160" w:line="259" w:lineRule="auto"/>
        <w:rPr>
          <w:rFonts w:ascii="Times New Roman" w:hAnsi="Times New Roman" w:cs="Times New Roman"/>
          <w:sz w:val="28"/>
          <w:szCs w:val="28"/>
          <w:lang w:val="ro-MD"/>
        </w:rPr>
      </w:pPr>
      <w:r w:rsidRPr="00B754C3">
        <w:rPr>
          <w:rFonts w:ascii="Times New Roman" w:hAnsi="Times New Roman" w:cs="Times New Roman"/>
          <w:sz w:val="28"/>
          <w:szCs w:val="28"/>
          <w:lang w:val="ro-MD"/>
        </w:rPr>
        <w:br w:type="page"/>
      </w:r>
    </w:p>
    <w:p w14:paraId="7C0A5032" w14:textId="77777777" w:rsidR="004573D8" w:rsidRPr="00B754C3" w:rsidRDefault="00FB26DA" w:rsidP="00A93431">
      <w:pPr>
        <w:spacing w:after="160" w:line="259" w:lineRule="auto"/>
        <w:jc w:val="right"/>
        <w:rPr>
          <w:rFonts w:ascii="Calibri" w:hAnsi="Calibri" w:cs="Calibri"/>
          <w:sz w:val="28"/>
          <w:szCs w:val="28"/>
          <w:lang w:val="ro-MD"/>
        </w:rPr>
      </w:pPr>
      <w:r w:rsidRPr="00B754C3">
        <w:rPr>
          <w:rFonts w:ascii="Calibri" w:hAnsi="Calibri" w:cs="Calibri"/>
          <w:sz w:val="28"/>
          <w:szCs w:val="28"/>
          <w:lang w:val="ro-MD"/>
        </w:rPr>
        <w:lastRenderedPageBreak/>
        <w:t>An</w:t>
      </w:r>
      <w:r w:rsidR="004573D8" w:rsidRPr="00B754C3">
        <w:rPr>
          <w:rFonts w:ascii="Calibri" w:hAnsi="Calibri" w:cs="Calibri"/>
          <w:sz w:val="28"/>
          <w:szCs w:val="28"/>
          <w:lang w:val="ro-MD"/>
        </w:rPr>
        <w:t>ex</w:t>
      </w:r>
      <w:r w:rsidRPr="00B754C3">
        <w:rPr>
          <w:rFonts w:ascii="Calibri" w:hAnsi="Calibri" w:cs="Calibri"/>
          <w:sz w:val="28"/>
          <w:szCs w:val="28"/>
          <w:lang w:val="ro-MD"/>
        </w:rPr>
        <w:t>a</w:t>
      </w:r>
      <w:r w:rsidR="000F1A58" w:rsidRPr="00B754C3">
        <w:rPr>
          <w:rFonts w:ascii="Calibri" w:hAnsi="Calibri" w:cs="Calibri"/>
          <w:sz w:val="28"/>
          <w:szCs w:val="28"/>
          <w:lang w:val="ro-MD"/>
        </w:rPr>
        <w:t xml:space="preserve"> A. Cerere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7"/>
      </w:tblGrid>
      <w:tr w:rsidR="00436383" w:rsidRPr="00B754C3" w14:paraId="3236E10E" w14:textId="77777777" w:rsidTr="00436383">
        <w:trPr>
          <w:trHeight w:val="2087"/>
        </w:trPr>
        <w:tc>
          <w:tcPr>
            <w:tcW w:w="9777" w:type="dxa"/>
            <w:tcBorders>
              <w:top w:val="single" w:sz="4" w:space="0" w:color="auto"/>
              <w:left w:val="single" w:sz="4" w:space="0" w:color="auto"/>
              <w:bottom w:val="single" w:sz="4" w:space="0" w:color="auto"/>
              <w:right w:val="single" w:sz="4" w:space="0" w:color="auto"/>
            </w:tcBorders>
          </w:tcPr>
          <w:p w14:paraId="545C1755" w14:textId="77777777" w:rsidR="00436383" w:rsidRPr="00B754C3" w:rsidRDefault="00436383" w:rsidP="00436383">
            <w:pPr>
              <w:suppressAutoHyphens/>
              <w:spacing w:after="120" w:line="240" w:lineRule="auto"/>
              <w:jc w:val="center"/>
              <w:rPr>
                <w:rFonts w:ascii="Times New Roman" w:hAnsi="Times New Roman" w:cs="Times New Roman"/>
                <w:b/>
                <w:bCs/>
                <w:sz w:val="24"/>
                <w:szCs w:val="28"/>
                <w:lang w:val="ro-MD" w:eastAsia="ar-SA"/>
              </w:rPr>
            </w:pPr>
            <w:r w:rsidRPr="00B754C3">
              <w:rPr>
                <w:rFonts w:ascii="Times New Roman" w:hAnsi="Times New Roman" w:cs="Times New Roman"/>
                <w:b/>
                <w:bCs/>
                <w:sz w:val="24"/>
                <w:szCs w:val="28"/>
                <w:lang w:val="ro-MD" w:eastAsia="ar-SA"/>
              </w:rPr>
              <w:t>(Model)</w:t>
            </w:r>
          </w:p>
          <w:p w14:paraId="6BF7F83C" w14:textId="77777777" w:rsidR="00436383" w:rsidRPr="00B754C3" w:rsidRDefault="00436383">
            <w:pPr>
              <w:suppressAutoHyphens/>
              <w:spacing w:after="120" w:line="240" w:lineRule="auto"/>
              <w:jc w:val="center"/>
              <w:rPr>
                <w:rFonts w:ascii="Times New Roman" w:hAnsi="Times New Roman" w:cs="Times New Roman"/>
                <w:b/>
                <w:bCs/>
                <w:sz w:val="24"/>
                <w:szCs w:val="28"/>
                <w:lang w:val="ro-MD" w:eastAsia="ar-SA"/>
              </w:rPr>
            </w:pPr>
          </w:p>
          <w:p w14:paraId="22FB0644" w14:textId="77777777" w:rsidR="00436383" w:rsidRPr="00B754C3" w:rsidRDefault="00436383">
            <w:pPr>
              <w:suppressAutoHyphens/>
              <w:spacing w:after="120" w:line="240" w:lineRule="auto"/>
              <w:jc w:val="center"/>
              <w:rPr>
                <w:rFonts w:ascii="Times New Roman" w:hAnsi="Times New Roman" w:cs="Times New Roman"/>
                <w:b/>
                <w:bCs/>
                <w:sz w:val="24"/>
                <w:szCs w:val="28"/>
                <w:lang w:val="ro-MD" w:eastAsia="ar-SA"/>
              </w:rPr>
            </w:pPr>
            <w:r w:rsidRPr="00B754C3">
              <w:rPr>
                <w:rFonts w:ascii="Times New Roman" w:hAnsi="Times New Roman" w:cs="Times New Roman"/>
                <w:b/>
                <w:bCs/>
                <w:sz w:val="24"/>
                <w:szCs w:val="28"/>
                <w:lang w:val="ro-MD" w:eastAsia="ar-SA"/>
              </w:rPr>
              <w:t xml:space="preserve">CERERE PENTRU ELIBERAREA </w:t>
            </w:r>
          </w:p>
          <w:p w14:paraId="132C2AE9" w14:textId="77777777" w:rsidR="00436383" w:rsidRPr="00B754C3" w:rsidRDefault="00436383">
            <w:pPr>
              <w:suppressAutoHyphens/>
              <w:spacing w:after="120" w:line="240" w:lineRule="auto"/>
              <w:jc w:val="center"/>
              <w:rPr>
                <w:rFonts w:ascii="Times New Roman" w:hAnsi="Times New Roman" w:cs="Times New Roman"/>
                <w:b/>
                <w:bCs/>
                <w:sz w:val="24"/>
                <w:szCs w:val="28"/>
                <w:lang w:val="ro-MD" w:eastAsia="ar-SA"/>
              </w:rPr>
            </w:pPr>
            <w:r w:rsidRPr="00B754C3">
              <w:rPr>
                <w:rFonts w:ascii="Times New Roman" w:hAnsi="Times New Roman" w:cs="Times New Roman"/>
                <w:b/>
                <w:bCs/>
                <w:sz w:val="24"/>
                <w:szCs w:val="28"/>
                <w:lang w:val="ro-MD" w:eastAsia="ar-SA"/>
              </w:rPr>
              <w:t xml:space="preserve">AUTORIZAŢIEI RADIOLOGICE </w:t>
            </w:r>
          </w:p>
          <w:p w14:paraId="2076D5B5" w14:textId="77777777" w:rsidR="00436383" w:rsidRPr="00B754C3" w:rsidRDefault="00436383">
            <w:pPr>
              <w:suppressAutoHyphens/>
              <w:spacing w:after="120" w:line="240" w:lineRule="auto"/>
              <w:jc w:val="center"/>
              <w:rPr>
                <w:rFonts w:ascii="Times New Roman" w:hAnsi="Times New Roman" w:cs="Times New Roman"/>
                <w:bCs/>
                <w:sz w:val="24"/>
                <w:szCs w:val="28"/>
                <w:lang w:val="ro-MD" w:eastAsia="ar-SA"/>
              </w:rPr>
            </w:pPr>
            <w:r w:rsidRPr="00B754C3">
              <w:rPr>
                <w:rFonts w:ascii="Times New Roman" w:hAnsi="Times New Roman" w:cs="Times New Roman"/>
                <w:bCs/>
                <w:sz w:val="24"/>
                <w:szCs w:val="28"/>
                <w:lang w:val="ro-MD" w:eastAsia="ar-SA"/>
              </w:rPr>
              <w:t>(se completează pe foaia cu antet al persoanei juridice sau al întreprinzătorului)</w:t>
            </w:r>
          </w:p>
          <w:p w14:paraId="09F148EA" w14:textId="77777777" w:rsidR="00436383" w:rsidRPr="00B754C3" w:rsidRDefault="00436383" w:rsidP="009B76C2">
            <w:pPr>
              <w:suppressAutoHyphens/>
              <w:spacing w:after="120" w:line="240" w:lineRule="auto"/>
              <w:rPr>
                <w:rFonts w:ascii="Times New Roman" w:hAnsi="Times New Roman" w:cs="Times New Roman"/>
                <w:bCs/>
                <w:sz w:val="24"/>
                <w:szCs w:val="28"/>
                <w:lang w:val="ro-MD" w:eastAsia="ar-SA"/>
              </w:rPr>
            </w:pPr>
          </w:p>
          <w:p w14:paraId="0886E96A" w14:textId="77777777" w:rsidR="00436383" w:rsidRPr="00B754C3" w:rsidRDefault="00436383" w:rsidP="009B76C2">
            <w:pPr>
              <w:suppressAutoHyphens/>
              <w:spacing w:after="120" w:line="240" w:lineRule="auto"/>
              <w:rPr>
                <w:rFonts w:ascii="Times New Roman" w:hAnsi="Times New Roman" w:cs="Times New Roman"/>
                <w:bCs/>
                <w:sz w:val="24"/>
                <w:szCs w:val="28"/>
                <w:lang w:val="ro-MD" w:eastAsia="ar-SA"/>
              </w:rPr>
            </w:pPr>
            <w:r w:rsidRPr="00B754C3">
              <w:rPr>
                <w:rFonts w:ascii="Times New Roman" w:hAnsi="Times New Roman" w:cs="Times New Roman"/>
                <w:bCs/>
                <w:sz w:val="24"/>
                <w:szCs w:val="28"/>
                <w:lang w:val="ro-MD" w:eastAsia="ar-SA"/>
              </w:rPr>
              <w:t xml:space="preserve">Prin prezenta se solicită eliberarea </w:t>
            </w:r>
            <w:proofErr w:type="spellStart"/>
            <w:r w:rsidRPr="00B754C3">
              <w:rPr>
                <w:rFonts w:ascii="Times New Roman" w:hAnsi="Times New Roman" w:cs="Times New Roman"/>
                <w:bCs/>
                <w:sz w:val="24"/>
                <w:szCs w:val="28"/>
                <w:lang w:val="ro-MD" w:eastAsia="ar-SA"/>
              </w:rPr>
              <w:t>autorizaţiei</w:t>
            </w:r>
            <w:proofErr w:type="spellEnd"/>
            <w:r w:rsidRPr="00B754C3">
              <w:rPr>
                <w:rFonts w:ascii="Times New Roman" w:hAnsi="Times New Roman" w:cs="Times New Roman"/>
                <w:bCs/>
                <w:sz w:val="24"/>
                <w:szCs w:val="28"/>
                <w:lang w:val="ro-MD" w:eastAsia="ar-SA"/>
              </w:rPr>
              <w:t xml:space="preserve"> radiologice:</w:t>
            </w:r>
          </w:p>
          <w:p w14:paraId="3AB54806" w14:textId="77777777" w:rsidR="00436383" w:rsidRPr="00B754C3" w:rsidRDefault="00436383" w:rsidP="009B76C2">
            <w:pPr>
              <w:suppressAutoHyphens/>
              <w:spacing w:after="120" w:line="240" w:lineRule="auto"/>
              <w:rPr>
                <w:rFonts w:ascii="Times New Roman" w:hAnsi="Times New Roman" w:cs="Times New Roman"/>
                <w:bCs/>
                <w:sz w:val="24"/>
                <w:szCs w:val="28"/>
                <w:lang w:val="ro-MD" w:eastAsia="ar-SA"/>
              </w:rPr>
            </w:pPr>
          </w:p>
          <w:p w14:paraId="5798D0B7" w14:textId="77777777" w:rsidR="00436383" w:rsidRPr="00B754C3" w:rsidRDefault="00436383" w:rsidP="009B76C2">
            <w:pPr>
              <w:suppressAutoHyphens/>
              <w:spacing w:after="120" w:line="240" w:lineRule="auto"/>
              <w:rPr>
                <w:rFonts w:ascii="Times New Roman" w:hAnsi="Times New Roman" w:cs="Times New Roman"/>
                <w:bCs/>
                <w:sz w:val="24"/>
                <w:szCs w:val="28"/>
                <w:lang w:val="ro-MD" w:eastAsia="ar-SA"/>
              </w:rPr>
            </w:pPr>
            <w:r w:rsidRPr="00B754C3">
              <w:rPr>
                <w:rFonts w:ascii="Times New Roman" w:hAnsi="Times New Roman" w:cs="Times New Roman"/>
                <w:bCs/>
                <w:sz w:val="24"/>
                <w:szCs w:val="28"/>
                <w:lang w:val="ro-MD" w:eastAsia="ar-SA"/>
              </w:rPr>
              <w:t>1. Denumirea solicitantului:_______________________________________</w:t>
            </w:r>
          </w:p>
          <w:p w14:paraId="1C8BE1B6" w14:textId="77777777" w:rsidR="00436383" w:rsidRPr="00B754C3" w:rsidRDefault="00436383" w:rsidP="009B76C2">
            <w:pPr>
              <w:suppressAutoHyphens/>
              <w:spacing w:after="120" w:line="240" w:lineRule="auto"/>
              <w:rPr>
                <w:rFonts w:ascii="Times New Roman" w:hAnsi="Times New Roman" w:cs="Times New Roman"/>
                <w:bCs/>
                <w:sz w:val="24"/>
                <w:szCs w:val="28"/>
                <w:lang w:val="ro-MD" w:eastAsia="ar-SA"/>
              </w:rPr>
            </w:pPr>
            <w:r w:rsidRPr="00B754C3">
              <w:rPr>
                <w:rFonts w:ascii="Times New Roman" w:hAnsi="Times New Roman" w:cs="Times New Roman"/>
                <w:bCs/>
                <w:sz w:val="24"/>
                <w:szCs w:val="28"/>
                <w:lang w:val="ro-MD" w:eastAsia="ar-SA"/>
              </w:rPr>
              <w:t>adresa juridică__________________________________________________</w:t>
            </w:r>
          </w:p>
          <w:p w14:paraId="3D5EC5CE" w14:textId="77777777" w:rsidR="00436383" w:rsidRPr="00B754C3" w:rsidRDefault="00436383" w:rsidP="009B76C2">
            <w:pPr>
              <w:suppressAutoHyphens/>
              <w:spacing w:after="120" w:line="240" w:lineRule="auto"/>
              <w:rPr>
                <w:rFonts w:ascii="Times New Roman" w:hAnsi="Times New Roman" w:cs="Times New Roman"/>
                <w:bCs/>
                <w:sz w:val="24"/>
                <w:szCs w:val="28"/>
                <w:lang w:val="ro-MD" w:eastAsia="ar-SA"/>
              </w:rPr>
            </w:pPr>
            <w:r w:rsidRPr="00B754C3">
              <w:rPr>
                <w:rFonts w:ascii="Times New Roman" w:hAnsi="Times New Roman" w:cs="Times New Roman"/>
                <w:bCs/>
                <w:sz w:val="24"/>
                <w:szCs w:val="28"/>
                <w:lang w:val="ro-MD" w:eastAsia="ar-SA"/>
              </w:rPr>
              <w:t xml:space="preserve">nr. tel./fax_____________________________________________________               </w:t>
            </w:r>
          </w:p>
          <w:p w14:paraId="77D73CA2" w14:textId="77777777" w:rsidR="00436383" w:rsidRPr="00B754C3" w:rsidRDefault="00436383" w:rsidP="009B76C2">
            <w:pPr>
              <w:suppressAutoHyphens/>
              <w:spacing w:after="120" w:line="240" w:lineRule="auto"/>
              <w:rPr>
                <w:rFonts w:ascii="Times New Roman" w:hAnsi="Times New Roman" w:cs="Times New Roman"/>
                <w:bCs/>
                <w:sz w:val="24"/>
                <w:szCs w:val="28"/>
                <w:lang w:val="ro-MD" w:eastAsia="ar-SA"/>
              </w:rPr>
            </w:pPr>
            <w:r w:rsidRPr="00B754C3">
              <w:rPr>
                <w:rFonts w:ascii="Times New Roman" w:hAnsi="Times New Roman" w:cs="Times New Roman"/>
                <w:bCs/>
                <w:sz w:val="24"/>
                <w:szCs w:val="28"/>
                <w:lang w:val="ro-MD" w:eastAsia="ar-SA"/>
              </w:rPr>
              <w:t xml:space="preserve">adresa de facto şi/sau filiala_______________________________________.            </w:t>
            </w:r>
          </w:p>
          <w:p w14:paraId="173E1A06" w14:textId="77777777" w:rsidR="00436383" w:rsidRPr="00B754C3" w:rsidRDefault="00436383" w:rsidP="009B76C2">
            <w:pPr>
              <w:suppressAutoHyphens/>
              <w:spacing w:after="120" w:line="240" w:lineRule="auto"/>
              <w:rPr>
                <w:rFonts w:ascii="Times New Roman" w:hAnsi="Times New Roman" w:cs="Times New Roman"/>
                <w:bCs/>
                <w:sz w:val="24"/>
                <w:szCs w:val="28"/>
                <w:lang w:val="ro-MD" w:eastAsia="ar-SA"/>
              </w:rPr>
            </w:pPr>
          </w:p>
          <w:p w14:paraId="447925BB" w14:textId="61F8B930" w:rsidR="00436383" w:rsidRPr="00B754C3" w:rsidRDefault="00436383" w:rsidP="009B76C2">
            <w:pPr>
              <w:suppressAutoHyphens/>
              <w:spacing w:after="120" w:line="240" w:lineRule="auto"/>
              <w:rPr>
                <w:rFonts w:ascii="Times New Roman" w:hAnsi="Times New Roman" w:cs="Times New Roman"/>
                <w:bCs/>
                <w:sz w:val="24"/>
                <w:szCs w:val="28"/>
                <w:lang w:val="ro-MD" w:eastAsia="ar-SA"/>
              </w:rPr>
            </w:pPr>
            <w:r w:rsidRPr="00B754C3">
              <w:rPr>
                <w:rFonts w:ascii="Times New Roman" w:hAnsi="Times New Roman" w:cs="Times New Roman"/>
                <w:bCs/>
                <w:sz w:val="24"/>
                <w:szCs w:val="28"/>
                <w:lang w:val="ro-MD" w:eastAsia="ar-SA"/>
              </w:rPr>
              <w:t xml:space="preserve">2. </w:t>
            </w:r>
            <w:r w:rsidR="0060087F" w:rsidRPr="00B754C3">
              <w:rPr>
                <w:rFonts w:ascii="Times New Roman" w:hAnsi="Times New Roman" w:cs="Times New Roman"/>
                <w:bCs/>
                <w:sz w:val="24"/>
                <w:szCs w:val="28"/>
                <w:lang w:val="ro-MD" w:eastAsia="ar-SA"/>
              </w:rPr>
              <w:t>Instalații</w:t>
            </w:r>
            <w:r w:rsidRPr="00B754C3">
              <w:rPr>
                <w:rFonts w:ascii="Times New Roman" w:hAnsi="Times New Roman" w:cs="Times New Roman"/>
                <w:bCs/>
                <w:sz w:val="24"/>
                <w:szCs w:val="28"/>
                <w:lang w:val="ro-MD" w:eastAsia="ar-SA"/>
              </w:rPr>
              <w:t xml:space="preserve"> sau surse de </w:t>
            </w:r>
            <w:r w:rsidR="0060087F" w:rsidRPr="00B754C3">
              <w:rPr>
                <w:rFonts w:ascii="Times New Roman" w:hAnsi="Times New Roman" w:cs="Times New Roman"/>
                <w:bCs/>
                <w:sz w:val="24"/>
                <w:szCs w:val="28"/>
                <w:lang w:val="ro-MD" w:eastAsia="ar-SA"/>
              </w:rPr>
              <w:t>radiații</w:t>
            </w:r>
            <w:r w:rsidRPr="00B754C3">
              <w:rPr>
                <w:rFonts w:ascii="Times New Roman" w:hAnsi="Times New Roman" w:cs="Times New Roman"/>
                <w:bCs/>
                <w:sz w:val="24"/>
                <w:szCs w:val="28"/>
                <w:lang w:val="ro-MD" w:eastAsia="ar-SA"/>
              </w:rPr>
              <w:t xml:space="preserve"> ionizante:</w:t>
            </w:r>
          </w:p>
          <w:p w14:paraId="76A950B2" w14:textId="3F0E40AA" w:rsidR="00436383" w:rsidRPr="00B754C3" w:rsidRDefault="00436383" w:rsidP="009B76C2">
            <w:pPr>
              <w:suppressAutoHyphens/>
              <w:spacing w:after="120" w:line="240" w:lineRule="auto"/>
              <w:rPr>
                <w:rFonts w:ascii="Times New Roman" w:hAnsi="Times New Roman" w:cs="Times New Roman"/>
                <w:bCs/>
                <w:sz w:val="24"/>
                <w:szCs w:val="28"/>
                <w:lang w:val="ro-MD" w:eastAsia="ar-SA"/>
              </w:rPr>
            </w:pPr>
            <w:r w:rsidRPr="00B754C3">
              <w:rPr>
                <w:rFonts w:ascii="Times New Roman" w:hAnsi="Times New Roman" w:cs="Times New Roman"/>
                <w:bCs/>
                <w:sz w:val="24"/>
                <w:szCs w:val="28"/>
                <w:lang w:val="ro-MD" w:eastAsia="ar-SA"/>
              </w:rPr>
              <w:t xml:space="preserve">a) denumirea </w:t>
            </w:r>
            <w:r w:rsidR="0060087F" w:rsidRPr="00B754C3">
              <w:rPr>
                <w:rFonts w:ascii="Times New Roman" w:hAnsi="Times New Roman" w:cs="Times New Roman"/>
                <w:bCs/>
                <w:sz w:val="24"/>
                <w:szCs w:val="28"/>
                <w:lang w:val="ro-MD" w:eastAsia="ar-SA"/>
              </w:rPr>
              <w:t>instalației</w:t>
            </w:r>
            <w:r w:rsidRPr="00B754C3">
              <w:rPr>
                <w:rFonts w:ascii="Times New Roman" w:hAnsi="Times New Roman" w:cs="Times New Roman"/>
                <w:bCs/>
                <w:sz w:val="24"/>
                <w:szCs w:val="28"/>
                <w:lang w:val="ro-MD" w:eastAsia="ar-SA"/>
              </w:rPr>
              <w:t xml:space="preserve"> sau a sursei__________________________________</w:t>
            </w:r>
          </w:p>
          <w:p w14:paraId="5889ADBB" w14:textId="6DA19F78" w:rsidR="00436383" w:rsidRPr="00B754C3" w:rsidRDefault="00436383" w:rsidP="009B76C2">
            <w:pPr>
              <w:suppressAutoHyphens/>
              <w:spacing w:after="120" w:line="240" w:lineRule="auto"/>
              <w:rPr>
                <w:rFonts w:ascii="Times New Roman" w:hAnsi="Times New Roman" w:cs="Times New Roman"/>
                <w:bCs/>
                <w:sz w:val="24"/>
                <w:szCs w:val="28"/>
                <w:lang w:val="ro-MD" w:eastAsia="ar-SA"/>
              </w:rPr>
            </w:pPr>
            <w:r w:rsidRPr="00B754C3">
              <w:rPr>
                <w:rFonts w:ascii="Times New Roman" w:hAnsi="Times New Roman" w:cs="Times New Roman"/>
                <w:bCs/>
                <w:sz w:val="24"/>
                <w:szCs w:val="28"/>
                <w:lang w:val="ro-MD" w:eastAsia="ar-SA"/>
              </w:rPr>
              <w:t xml:space="preserve">b) numărul </w:t>
            </w:r>
            <w:r w:rsidR="0060087F" w:rsidRPr="00B754C3">
              <w:rPr>
                <w:rFonts w:ascii="Times New Roman" w:hAnsi="Times New Roman" w:cs="Times New Roman"/>
                <w:bCs/>
                <w:sz w:val="24"/>
                <w:szCs w:val="28"/>
                <w:lang w:val="ro-MD" w:eastAsia="ar-SA"/>
              </w:rPr>
              <w:t>instalațiilor</w:t>
            </w:r>
            <w:r w:rsidRPr="00B754C3">
              <w:rPr>
                <w:rFonts w:ascii="Times New Roman" w:hAnsi="Times New Roman" w:cs="Times New Roman"/>
                <w:bCs/>
                <w:sz w:val="24"/>
                <w:szCs w:val="28"/>
                <w:lang w:val="ro-MD" w:eastAsia="ar-SA"/>
              </w:rPr>
              <w:t xml:space="preserve"> sau al surselor________________________________</w:t>
            </w:r>
          </w:p>
          <w:p w14:paraId="34DABC85" w14:textId="77777777" w:rsidR="00436383" w:rsidRPr="00B754C3" w:rsidRDefault="00436383" w:rsidP="009B76C2">
            <w:pPr>
              <w:suppressAutoHyphens/>
              <w:spacing w:after="120" w:line="240" w:lineRule="auto"/>
              <w:rPr>
                <w:rFonts w:ascii="Times New Roman" w:hAnsi="Times New Roman" w:cs="Times New Roman"/>
                <w:bCs/>
                <w:sz w:val="24"/>
                <w:szCs w:val="28"/>
                <w:lang w:val="ro-MD" w:eastAsia="ar-SA"/>
              </w:rPr>
            </w:pPr>
            <w:r w:rsidRPr="00B754C3">
              <w:rPr>
                <w:rFonts w:ascii="Times New Roman" w:hAnsi="Times New Roman" w:cs="Times New Roman"/>
                <w:bCs/>
                <w:sz w:val="24"/>
                <w:szCs w:val="28"/>
                <w:lang w:val="ro-MD" w:eastAsia="ar-SA"/>
              </w:rPr>
              <w:t xml:space="preserve">c) </w:t>
            </w:r>
            <w:proofErr w:type="spellStart"/>
            <w:r w:rsidRPr="00B754C3">
              <w:rPr>
                <w:rFonts w:ascii="Times New Roman" w:hAnsi="Times New Roman" w:cs="Times New Roman"/>
                <w:bCs/>
                <w:sz w:val="24"/>
                <w:szCs w:val="28"/>
                <w:lang w:val="ro-MD" w:eastAsia="ar-SA"/>
              </w:rPr>
              <w:t>model__________parametri</w:t>
            </w:r>
            <w:proofErr w:type="spellEnd"/>
            <w:r w:rsidRPr="00B754C3">
              <w:rPr>
                <w:rFonts w:ascii="Times New Roman" w:hAnsi="Times New Roman" w:cs="Times New Roman"/>
                <w:bCs/>
                <w:sz w:val="24"/>
                <w:szCs w:val="28"/>
                <w:lang w:val="ro-MD" w:eastAsia="ar-SA"/>
              </w:rPr>
              <w:t xml:space="preserve"> maximi: </w:t>
            </w:r>
            <w:proofErr w:type="spellStart"/>
            <w:r w:rsidRPr="00B754C3">
              <w:rPr>
                <w:rFonts w:ascii="Times New Roman" w:hAnsi="Times New Roman" w:cs="Times New Roman"/>
                <w:bCs/>
                <w:sz w:val="24"/>
                <w:szCs w:val="28"/>
                <w:lang w:val="ro-MD" w:eastAsia="ar-SA"/>
              </w:rPr>
              <w:t>keV</w:t>
            </w:r>
            <w:proofErr w:type="spellEnd"/>
            <w:r w:rsidRPr="00B754C3">
              <w:rPr>
                <w:rFonts w:ascii="Times New Roman" w:hAnsi="Times New Roman" w:cs="Times New Roman"/>
                <w:bCs/>
                <w:sz w:val="24"/>
                <w:szCs w:val="28"/>
                <w:lang w:val="ro-MD" w:eastAsia="ar-SA"/>
              </w:rPr>
              <w:t xml:space="preserve"> (MeV)__________mA________ </w:t>
            </w:r>
          </w:p>
          <w:p w14:paraId="467F0F23" w14:textId="77777777" w:rsidR="00436383" w:rsidRPr="00B754C3" w:rsidRDefault="00436383" w:rsidP="009B76C2">
            <w:pPr>
              <w:suppressAutoHyphens/>
              <w:spacing w:after="120" w:line="240" w:lineRule="auto"/>
              <w:rPr>
                <w:rFonts w:ascii="Times New Roman" w:hAnsi="Times New Roman" w:cs="Times New Roman"/>
                <w:bCs/>
                <w:sz w:val="24"/>
                <w:szCs w:val="28"/>
                <w:lang w:val="ro-MD" w:eastAsia="ar-SA"/>
              </w:rPr>
            </w:pPr>
            <w:r w:rsidRPr="00B754C3">
              <w:rPr>
                <w:rFonts w:ascii="Times New Roman" w:hAnsi="Times New Roman" w:cs="Times New Roman"/>
                <w:bCs/>
                <w:sz w:val="24"/>
                <w:szCs w:val="28"/>
                <w:lang w:val="ro-MD" w:eastAsia="ar-SA"/>
              </w:rPr>
              <w:t xml:space="preserve">sau </w:t>
            </w:r>
            <w:proofErr w:type="spellStart"/>
            <w:r w:rsidRPr="00B754C3">
              <w:rPr>
                <w:rFonts w:ascii="Times New Roman" w:hAnsi="Times New Roman" w:cs="Times New Roman"/>
                <w:bCs/>
                <w:sz w:val="24"/>
                <w:szCs w:val="28"/>
                <w:lang w:val="ro-MD" w:eastAsia="ar-SA"/>
              </w:rPr>
              <w:t>radionuclid</w:t>
            </w:r>
            <w:proofErr w:type="spellEnd"/>
            <w:r w:rsidRPr="00B754C3">
              <w:rPr>
                <w:rFonts w:ascii="Times New Roman" w:hAnsi="Times New Roman" w:cs="Times New Roman"/>
                <w:bCs/>
                <w:sz w:val="24"/>
                <w:szCs w:val="28"/>
                <w:lang w:val="ro-MD" w:eastAsia="ar-SA"/>
              </w:rPr>
              <w:t xml:space="preserve">_________activitatea (în </w:t>
            </w:r>
            <w:proofErr w:type="spellStart"/>
            <w:r w:rsidRPr="00B754C3">
              <w:rPr>
                <w:rFonts w:ascii="Times New Roman" w:hAnsi="Times New Roman" w:cs="Times New Roman"/>
                <w:bCs/>
                <w:sz w:val="24"/>
                <w:szCs w:val="28"/>
                <w:lang w:val="ro-MD" w:eastAsia="ar-SA"/>
              </w:rPr>
              <w:t>Bq</w:t>
            </w:r>
            <w:proofErr w:type="spellEnd"/>
            <w:r w:rsidRPr="00B754C3">
              <w:rPr>
                <w:rFonts w:ascii="Times New Roman" w:hAnsi="Times New Roman" w:cs="Times New Roman"/>
                <w:bCs/>
                <w:sz w:val="24"/>
                <w:szCs w:val="28"/>
                <w:lang w:val="ro-MD" w:eastAsia="ar-SA"/>
              </w:rPr>
              <w:t xml:space="preserve"> sau Ci) _____________________,                       la data__________________________________________________________</w:t>
            </w:r>
          </w:p>
          <w:p w14:paraId="13747CDF" w14:textId="77777777" w:rsidR="00436383" w:rsidRPr="00B754C3" w:rsidRDefault="00436383" w:rsidP="009B76C2">
            <w:pPr>
              <w:suppressAutoHyphens/>
              <w:spacing w:after="120" w:line="240" w:lineRule="auto"/>
              <w:rPr>
                <w:rFonts w:ascii="Times New Roman" w:hAnsi="Times New Roman" w:cs="Times New Roman"/>
                <w:bCs/>
                <w:sz w:val="24"/>
                <w:szCs w:val="28"/>
                <w:lang w:val="ro-MD" w:eastAsia="ar-SA"/>
              </w:rPr>
            </w:pPr>
            <w:r w:rsidRPr="00B754C3">
              <w:rPr>
                <w:rFonts w:ascii="Times New Roman" w:hAnsi="Times New Roman" w:cs="Times New Roman"/>
                <w:bCs/>
                <w:sz w:val="24"/>
                <w:szCs w:val="28"/>
                <w:lang w:val="ro-MD" w:eastAsia="ar-SA"/>
              </w:rPr>
              <w:t>d) producător__________________________importator_________________.</w:t>
            </w:r>
          </w:p>
          <w:p w14:paraId="76E7319A" w14:textId="77777777" w:rsidR="00436383" w:rsidRPr="00B754C3" w:rsidRDefault="00436383" w:rsidP="009B76C2">
            <w:pPr>
              <w:suppressAutoHyphens/>
              <w:spacing w:after="120" w:line="240" w:lineRule="auto"/>
              <w:rPr>
                <w:rFonts w:ascii="Times New Roman" w:hAnsi="Times New Roman" w:cs="Times New Roman"/>
                <w:bCs/>
                <w:sz w:val="24"/>
                <w:szCs w:val="28"/>
                <w:lang w:val="ro-MD" w:eastAsia="ar-SA"/>
              </w:rPr>
            </w:pPr>
          </w:p>
          <w:p w14:paraId="1E66E2CC" w14:textId="0348B28D" w:rsidR="00436383" w:rsidRPr="00B754C3" w:rsidRDefault="00436383" w:rsidP="009B76C2">
            <w:pPr>
              <w:suppressAutoHyphens/>
              <w:spacing w:after="120" w:line="240" w:lineRule="auto"/>
              <w:rPr>
                <w:rFonts w:ascii="Times New Roman" w:hAnsi="Times New Roman" w:cs="Times New Roman"/>
                <w:bCs/>
                <w:sz w:val="24"/>
                <w:szCs w:val="28"/>
                <w:lang w:val="ro-MD" w:eastAsia="ar-SA"/>
              </w:rPr>
            </w:pPr>
            <w:r w:rsidRPr="00B754C3">
              <w:rPr>
                <w:rFonts w:ascii="Times New Roman" w:hAnsi="Times New Roman" w:cs="Times New Roman"/>
                <w:bCs/>
                <w:sz w:val="24"/>
                <w:szCs w:val="28"/>
                <w:lang w:val="ro-MD" w:eastAsia="ar-SA"/>
              </w:rPr>
              <w:t xml:space="preserve">La literele  a), b), c) şi d) se va completa pentru fiecare </w:t>
            </w:r>
            <w:r w:rsidR="0060087F" w:rsidRPr="00B754C3">
              <w:rPr>
                <w:rFonts w:ascii="Times New Roman" w:hAnsi="Times New Roman" w:cs="Times New Roman"/>
                <w:bCs/>
                <w:sz w:val="24"/>
                <w:szCs w:val="28"/>
                <w:lang w:val="ro-MD" w:eastAsia="ar-SA"/>
              </w:rPr>
              <w:t>instalație</w:t>
            </w:r>
            <w:r w:rsidRPr="00B754C3">
              <w:rPr>
                <w:rFonts w:ascii="Times New Roman" w:hAnsi="Times New Roman" w:cs="Times New Roman"/>
                <w:bCs/>
                <w:sz w:val="24"/>
                <w:szCs w:val="28"/>
                <w:lang w:val="ro-MD" w:eastAsia="ar-SA"/>
              </w:rPr>
              <w:t xml:space="preserve"> sau sursă de </w:t>
            </w:r>
            <w:r w:rsidR="0060087F" w:rsidRPr="00B754C3">
              <w:rPr>
                <w:rFonts w:ascii="Times New Roman" w:hAnsi="Times New Roman" w:cs="Times New Roman"/>
                <w:bCs/>
                <w:sz w:val="24"/>
                <w:szCs w:val="28"/>
                <w:lang w:val="ro-MD" w:eastAsia="ar-SA"/>
              </w:rPr>
              <w:t>radiație</w:t>
            </w:r>
            <w:r w:rsidRPr="00B754C3">
              <w:rPr>
                <w:rFonts w:ascii="Times New Roman" w:hAnsi="Times New Roman" w:cs="Times New Roman"/>
                <w:bCs/>
                <w:sz w:val="24"/>
                <w:szCs w:val="28"/>
                <w:lang w:val="ro-MD" w:eastAsia="ar-SA"/>
              </w:rPr>
              <w:t xml:space="preserve"> ionizantă.</w:t>
            </w:r>
          </w:p>
          <w:p w14:paraId="6C177DB4" w14:textId="77777777" w:rsidR="00436383" w:rsidRPr="00B754C3" w:rsidRDefault="00436383" w:rsidP="009B76C2">
            <w:pPr>
              <w:suppressAutoHyphens/>
              <w:spacing w:after="120" w:line="240" w:lineRule="auto"/>
              <w:rPr>
                <w:rFonts w:ascii="Times New Roman" w:hAnsi="Times New Roman" w:cs="Times New Roman"/>
                <w:bCs/>
                <w:sz w:val="24"/>
                <w:szCs w:val="28"/>
                <w:lang w:val="ro-MD" w:eastAsia="ar-SA"/>
              </w:rPr>
            </w:pPr>
          </w:p>
          <w:p w14:paraId="5C3E5B2C" w14:textId="77777777" w:rsidR="00436383" w:rsidRPr="00B754C3" w:rsidRDefault="00436383" w:rsidP="009B76C2">
            <w:pPr>
              <w:suppressAutoHyphens/>
              <w:spacing w:after="120" w:line="240" w:lineRule="auto"/>
              <w:rPr>
                <w:rFonts w:ascii="Times New Roman" w:hAnsi="Times New Roman" w:cs="Times New Roman"/>
                <w:bCs/>
                <w:sz w:val="24"/>
                <w:szCs w:val="28"/>
                <w:lang w:val="ro-MD" w:eastAsia="ar-SA"/>
              </w:rPr>
            </w:pPr>
            <w:r w:rsidRPr="00B754C3">
              <w:rPr>
                <w:rFonts w:ascii="Times New Roman" w:hAnsi="Times New Roman" w:cs="Times New Roman"/>
                <w:bCs/>
                <w:sz w:val="24"/>
                <w:szCs w:val="28"/>
                <w:lang w:val="ro-MD" w:eastAsia="ar-SA"/>
              </w:rPr>
              <w:t>3. Genul de activitate_____________________________________________.</w:t>
            </w:r>
          </w:p>
          <w:p w14:paraId="5F3C9FB1" w14:textId="77777777" w:rsidR="00436383" w:rsidRPr="00B754C3" w:rsidRDefault="00436383" w:rsidP="009B76C2">
            <w:pPr>
              <w:suppressAutoHyphens/>
              <w:spacing w:after="120" w:line="240" w:lineRule="auto"/>
              <w:rPr>
                <w:rFonts w:ascii="Times New Roman" w:hAnsi="Times New Roman" w:cs="Times New Roman"/>
                <w:bCs/>
                <w:sz w:val="24"/>
                <w:szCs w:val="28"/>
                <w:lang w:val="ro-MD" w:eastAsia="ar-SA"/>
              </w:rPr>
            </w:pPr>
          </w:p>
          <w:p w14:paraId="33C73B0B" w14:textId="77777777" w:rsidR="00436383" w:rsidRPr="00B754C3" w:rsidRDefault="00436383" w:rsidP="009B76C2">
            <w:pPr>
              <w:suppressAutoHyphens/>
              <w:spacing w:after="120" w:line="240" w:lineRule="auto"/>
              <w:rPr>
                <w:rFonts w:ascii="Times New Roman" w:hAnsi="Times New Roman" w:cs="Times New Roman"/>
                <w:bCs/>
                <w:sz w:val="24"/>
                <w:szCs w:val="28"/>
                <w:lang w:val="ro-MD" w:eastAsia="ar-SA"/>
              </w:rPr>
            </w:pPr>
            <w:r w:rsidRPr="00B754C3">
              <w:rPr>
                <w:rFonts w:ascii="Times New Roman" w:hAnsi="Times New Roman" w:cs="Times New Roman"/>
                <w:bCs/>
                <w:sz w:val="24"/>
                <w:szCs w:val="28"/>
                <w:lang w:val="ro-MD" w:eastAsia="ar-SA"/>
              </w:rPr>
              <w:t xml:space="preserve">4. Persoana de contact: </w:t>
            </w:r>
          </w:p>
          <w:p w14:paraId="7D30E47E" w14:textId="77777777" w:rsidR="00436383" w:rsidRPr="00B754C3" w:rsidRDefault="00436383" w:rsidP="009B76C2">
            <w:pPr>
              <w:suppressAutoHyphens/>
              <w:spacing w:after="120" w:line="240" w:lineRule="auto"/>
              <w:rPr>
                <w:rFonts w:ascii="Times New Roman" w:hAnsi="Times New Roman" w:cs="Times New Roman"/>
                <w:bCs/>
                <w:sz w:val="24"/>
                <w:szCs w:val="28"/>
                <w:lang w:val="ro-MD" w:eastAsia="ar-SA"/>
              </w:rPr>
            </w:pPr>
            <w:r w:rsidRPr="00B754C3">
              <w:rPr>
                <w:rFonts w:ascii="Times New Roman" w:hAnsi="Times New Roman" w:cs="Times New Roman"/>
                <w:bCs/>
                <w:sz w:val="24"/>
                <w:szCs w:val="28"/>
                <w:lang w:val="ro-MD" w:eastAsia="ar-SA"/>
              </w:rPr>
              <w:t xml:space="preserve">numele, </w:t>
            </w:r>
            <w:proofErr w:type="spellStart"/>
            <w:r w:rsidRPr="00B754C3">
              <w:rPr>
                <w:rFonts w:ascii="Times New Roman" w:hAnsi="Times New Roman" w:cs="Times New Roman"/>
                <w:bCs/>
                <w:sz w:val="24"/>
                <w:szCs w:val="28"/>
                <w:lang w:val="ro-MD" w:eastAsia="ar-SA"/>
              </w:rPr>
              <w:t>prenumele___________________________nr</w:t>
            </w:r>
            <w:proofErr w:type="spellEnd"/>
            <w:r w:rsidRPr="00B754C3">
              <w:rPr>
                <w:rFonts w:ascii="Times New Roman" w:hAnsi="Times New Roman" w:cs="Times New Roman"/>
                <w:bCs/>
                <w:sz w:val="24"/>
                <w:szCs w:val="28"/>
                <w:lang w:val="ro-MD" w:eastAsia="ar-SA"/>
              </w:rPr>
              <w:t xml:space="preserve">. tel.______________.             </w:t>
            </w:r>
          </w:p>
          <w:p w14:paraId="57BAAB43" w14:textId="77777777" w:rsidR="00436383" w:rsidRPr="00B754C3" w:rsidRDefault="00436383" w:rsidP="009B76C2">
            <w:pPr>
              <w:suppressAutoHyphens/>
              <w:spacing w:after="120" w:line="240" w:lineRule="auto"/>
              <w:rPr>
                <w:rFonts w:ascii="Times New Roman" w:hAnsi="Times New Roman" w:cs="Times New Roman"/>
                <w:bCs/>
                <w:sz w:val="24"/>
                <w:szCs w:val="28"/>
                <w:lang w:val="ro-MD" w:eastAsia="ar-SA"/>
              </w:rPr>
            </w:pPr>
          </w:p>
          <w:p w14:paraId="2F48FBFD" w14:textId="77777777" w:rsidR="00436383" w:rsidRPr="00B754C3" w:rsidRDefault="00436383" w:rsidP="009B76C2">
            <w:pPr>
              <w:suppressAutoHyphens/>
              <w:spacing w:after="120" w:line="240" w:lineRule="auto"/>
              <w:rPr>
                <w:rFonts w:ascii="Times New Roman" w:hAnsi="Times New Roman" w:cs="Times New Roman"/>
                <w:bCs/>
                <w:sz w:val="24"/>
                <w:szCs w:val="28"/>
                <w:lang w:val="ro-MD" w:eastAsia="ar-SA"/>
              </w:rPr>
            </w:pPr>
            <w:r w:rsidRPr="00B754C3">
              <w:rPr>
                <w:rFonts w:ascii="Times New Roman" w:hAnsi="Times New Roman" w:cs="Times New Roman"/>
                <w:bCs/>
                <w:sz w:val="24"/>
                <w:szCs w:val="28"/>
                <w:lang w:val="ro-MD" w:eastAsia="ar-SA"/>
              </w:rPr>
              <w:t xml:space="preserve">5. Expertul atestat: </w:t>
            </w:r>
          </w:p>
          <w:p w14:paraId="1DF7D9CD" w14:textId="77777777" w:rsidR="00436383" w:rsidRPr="00B754C3" w:rsidRDefault="00436383" w:rsidP="009B76C2">
            <w:pPr>
              <w:suppressAutoHyphens/>
              <w:spacing w:after="120" w:line="240" w:lineRule="auto"/>
              <w:rPr>
                <w:rFonts w:ascii="Times New Roman" w:hAnsi="Times New Roman" w:cs="Times New Roman"/>
                <w:bCs/>
                <w:sz w:val="24"/>
                <w:szCs w:val="28"/>
                <w:lang w:val="ro-MD" w:eastAsia="ar-SA"/>
              </w:rPr>
            </w:pPr>
            <w:r w:rsidRPr="00B754C3">
              <w:rPr>
                <w:rFonts w:ascii="Times New Roman" w:hAnsi="Times New Roman" w:cs="Times New Roman"/>
                <w:bCs/>
                <w:sz w:val="24"/>
                <w:szCs w:val="28"/>
                <w:lang w:val="ro-MD" w:eastAsia="ar-SA"/>
              </w:rPr>
              <w:t xml:space="preserve">numele, </w:t>
            </w:r>
            <w:proofErr w:type="spellStart"/>
            <w:r w:rsidRPr="00B754C3">
              <w:rPr>
                <w:rFonts w:ascii="Times New Roman" w:hAnsi="Times New Roman" w:cs="Times New Roman"/>
                <w:bCs/>
                <w:sz w:val="24"/>
                <w:szCs w:val="28"/>
                <w:lang w:val="ro-MD" w:eastAsia="ar-SA"/>
              </w:rPr>
              <w:t>prenumele_________________________nr</w:t>
            </w:r>
            <w:proofErr w:type="spellEnd"/>
            <w:r w:rsidRPr="00B754C3">
              <w:rPr>
                <w:rFonts w:ascii="Times New Roman" w:hAnsi="Times New Roman" w:cs="Times New Roman"/>
                <w:bCs/>
                <w:sz w:val="24"/>
                <w:szCs w:val="28"/>
                <w:lang w:val="ro-MD" w:eastAsia="ar-SA"/>
              </w:rPr>
              <w:t>. permisului de exercitare _______________________________________________________________.</w:t>
            </w:r>
          </w:p>
          <w:p w14:paraId="486B4C7D" w14:textId="77777777" w:rsidR="00436383" w:rsidRPr="00B754C3" w:rsidRDefault="00436383" w:rsidP="009B76C2">
            <w:pPr>
              <w:suppressAutoHyphens/>
              <w:spacing w:after="120" w:line="240" w:lineRule="auto"/>
              <w:rPr>
                <w:rFonts w:ascii="Times New Roman" w:hAnsi="Times New Roman" w:cs="Times New Roman"/>
                <w:bCs/>
                <w:sz w:val="24"/>
                <w:szCs w:val="28"/>
                <w:lang w:val="ro-MD" w:eastAsia="ar-SA"/>
              </w:rPr>
            </w:pPr>
          </w:p>
          <w:p w14:paraId="57622808" w14:textId="02B6C93D" w:rsidR="00436383" w:rsidRPr="00B754C3" w:rsidRDefault="00436383" w:rsidP="009B76C2">
            <w:pPr>
              <w:suppressAutoHyphens/>
              <w:spacing w:after="120" w:line="240" w:lineRule="auto"/>
              <w:rPr>
                <w:rFonts w:ascii="Times New Roman" w:hAnsi="Times New Roman" w:cs="Times New Roman"/>
                <w:bCs/>
                <w:sz w:val="24"/>
                <w:szCs w:val="28"/>
                <w:lang w:val="ro-MD" w:eastAsia="ar-SA"/>
              </w:rPr>
            </w:pPr>
            <w:r w:rsidRPr="00B754C3">
              <w:rPr>
                <w:rFonts w:ascii="Times New Roman" w:hAnsi="Times New Roman" w:cs="Times New Roman"/>
                <w:bCs/>
                <w:sz w:val="24"/>
                <w:szCs w:val="28"/>
                <w:lang w:val="ro-MD" w:eastAsia="ar-SA"/>
              </w:rPr>
              <w:t xml:space="preserve">6. Alte </w:t>
            </w:r>
            <w:r w:rsidR="0060087F" w:rsidRPr="00B754C3">
              <w:rPr>
                <w:rFonts w:ascii="Times New Roman" w:hAnsi="Times New Roman" w:cs="Times New Roman"/>
                <w:bCs/>
                <w:sz w:val="24"/>
                <w:szCs w:val="28"/>
                <w:lang w:val="ro-MD" w:eastAsia="ar-SA"/>
              </w:rPr>
              <w:t>informații</w:t>
            </w:r>
            <w:r w:rsidRPr="00B754C3">
              <w:rPr>
                <w:rFonts w:ascii="Times New Roman" w:hAnsi="Times New Roman" w:cs="Times New Roman"/>
                <w:bCs/>
                <w:sz w:val="24"/>
                <w:szCs w:val="28"/>
                <w:lang w:val="ro-MD" w:eastAsia="ar-SA"/>
              </w:rPr>
              <w:t>, după caz:________________________________________.</w:t>
            </w:r>
          </w:p>
          <w:p w14:paraId="6BA6A5D4" w14:textId="77777777" w:rsidR="00436383" w:rsidRPr="00B754C3" w:rsidRDefault="00436383" w:rsidP="009B76C2">
            <w:pPr>
              <w:suppressAutoHyphens/>
              <w:spacing w:after="120" w:line="240" w:lineRule="auto"/>
              <w:rPr>
                <w:rFonts w:ascii="Times New Roman" w:hAnsi="Times New Roman" w:cs="Times New Roman"/>
                <w:bCs/>
                <w:sz w:val="24"/>
                <w:szCs w:val="28"/>
                <w:lang w:val="ro-MD" w:eastAsia="ar-SA"/>
              </w:rPr>
            </w:pPr>
          </w:p>
          <w:p w14:paraId="73349792" w14:textId="77777777" w:rsidR="00436383" w:rsidRPr="00B754C3" w:rsidRDefault="00436383" w:rsidP="009B76C2">
            <w:pPr>
              <w:suppressAutoHyphens/>
              <w:spacing w:after="120" w:line="240" w:lineRule="auto"/>
              <w:rPr>
                <w:rFonts w:ascii="Times New Roman" w:hAnsi="Times New Roman" w:cs="Times New Roman"/>
                <w:bCs/>
                <w:sz w:val="24"/>
                <w:szCs w:val="28"/>
                <w:lang w:val="ro-MD" w:eastAsia="ar-SA"/>
              </w:rPr>
            </w:pPr>
            <w:r w:rsidRPr="00B754C3">
              <w:rPr>
                <w:rFonts w:ascii="Times New Roman" w:hAnsi="Times New Roman" w:cs="Times New Roman"/>
                <w:bCs/>
                <w:sz w:val="24"/>
                <w:szCs w:val="28"/>
                <w:lang w:val="ro-MD" w:eastAsia="ar-SA"/>
              </w:rPr>
              <w:t>___________                                    _______________________________________</w:t>
            </w:r>
          </w:p>
          <w:p w14:paraId="43A7A90F" w14:textId="77777777" w:rsidR="00436383" w:rsidRPr="00B754C3" w:rsidRDefault="00436383" w:rsidP="009B76C2">
            <w:pPr>
              <w:suppressAutoHyphens/>
              <w:spacing w:after="120" w:line="240" w:lineRule="auto"/>
              <w:rPr>
                <w:rFonts w:ascii="Times New Roman" w:hAnsi="Times New Roman" w:cs="Times New Roman"/>
                <w:bCs/>
                <w:sz w:val="24"/>
                <w:szCs w:val="28"/>
                <w:lang w:val="ro-MD" w:eastAsia="ar-SA"/>
              </w:rPr>
            </w:pPr>
            <w:r w:rsidRPr="00B754C3">
              <w:rPr>
                <w:rFonts w:ascii="Times New Roman" w:hAnsi="Times New Roman" w:cs="Times New Roman"/>
                <w:bCs/>
                <w:sz w:val="24"/>
                <w:szCs w:val="28"/>
                <w:lang w:val="ro-MD" w:eastAsia="ar-SA"/>
              </w:rPr>
              <w:t xml:space="preserve">      (data)</w:t>
            </w:r>
            <w:r w:rsidRPr="00B754C3">
              <w:rPr>
                <w:rFonts w:ascii="Times New Roman" w:hAnsi="Times New Roman" w:cs="Times New Roman"/>
                <w:bCs/>
                <w:sz w:val="24"/>
                <w:szCs w:val="28"/>
                <w:lang w:val="ro-MD" w:eastAsia="ar-SA"/>
              </w:rPr>
              <w:tab/>
            </w:r>
            <w:r w:rsidRPr="00B754C3">
              <w:rPr>
                <w:rFonts w:ascii="Times New Roman" w:hAnsi="Times New Roman" w:cs="Times New Roman"/>
                <w:bCs/>
                <w:sz w:val="24"/>
                <w:szCs w:val="28"/>
                <w:lang w:val="ro-MD" w:eastAsia="ar-SA"/>
              </w:rPr>
              <w:tab/>
            </w:r>
            <w:r w:rsidRPr="00B754C3">
              <w:rPr>
                <w:rFonts w:ascii="Times New Roman" w:hAnsi="Times New Roman" w:cs="Times New Roman"/>
                <w:bCs/>
                <w:sz w:val="24"/>
                <w:szCs w:val="28"/>
                <w:lang w:val="ro-MD" w:eastAsia="ar-SA"/>
              </w:rPr>
              <w:tab/>
            </w:r>
            <w:r w:rsidRPr="00B754C3">
              <w:rPr>
                <w:rFonts w:ascii="Times New Roman" w:hAnsi="Times New Roman" w:cs="Times New Roman"/>
                <w:bCs/>
                <w:sz w:val="24"/>
                <w:szCs w:val="28"/>
                <w:lang w:val="ro-MD" w:eastAsia="ar-SA"/>
              </w:rPr>
              <w:tab/>
              <w:t xml:space="preserve">      (numele, prenumele, semnătura conducătorului) </w:t>
            </w:r>
          </w:p>
          <w:p w14:paraId="120D8961" w14:textId="77777777" w:rsidR="00436383" w:rsidRPr="00B754C3" w:rsidRDefault="00436383" w:rsidP="009B76C2">
            <w:pPr>
              <w:suppressAutoHyphens/>
              <w:spacing w:after="120" w:line="240" w:lineRule="auto"/>
              <w:rPr>
                <w:rFonts w:ascii="Times New Roman" w:hAnsi="Times New Roman" w:cs="Times New Roman"/>
                <w:bCs/>
                <w:sz w:val="24"/>
                <w:szCs w:val="28"/>
                <w:lang w:val="ro-MD" w:eastAsia="ar-SA"/>
              </w:rPr>
            </w:pPr>
          </w:p>
          <w:p w14:paraId="2C5C1B6A" w14:textId="77777777" w:rsidR="00436383" w:rsidRPr="00B754C3" w:rsidRDefault="00436383" w:rsidP="009B76C2">
            <w:pPr>
              <w:suppressAutoHyphens/>
              <w:spacing w:after="120" w:line="240" w:lineRule="auto"/>
              <w:rPr>
                <w:rFonts w:ascii="Times New Roman" w:hAnsi="Times New Roman" w:cs="Times New Roman"/>
                <w:bCs/>
                <w:sz w:val="24"/>
                <w:szCs w:val="28"/>
                <w:lang w:val="ro-MD" w:eastAsia="ar-SA"/>
              </w:rPr>
            </w:pPr>
            <w:r w:rsidRPr="00B754C3">
              <w:rPr>
                <w:rFonts w:ascii="Times New Roman" w:hAnsi="Times New Roman" w:cs="Times New Roman"/>
                <w:bCs/>
                <w:sz w:val="24"/>
                <w:szCs w:val="28"/>
                <w:lang w:val="ro-MD" w:eastAsia="ar-SA"/>
              </w:rPr>
              <w:t xml:space="preserve"> L.Ş.</w:t>
            </w:r>
          </w:p>
          <w:p w14:paraId="64948ECB" w14:textId="77777777" w:rsidR="00436383" w:rsidRPr="00B754C3" w:rsidRDefault="00436383" w:rsidP="00436383">
            <w:pPr>
              <w:suppressAutoHyphens/>
              <w:spacing w:after="120" w:line="240" w:lineRule="auto"/>
              <w:jc w:val="center"/>
              <w:rPr>
                <w:rFonts w:ascii="Times New Roman" w:hAnsi="Times New Roman" w:cs="Times New Roman"/>
                <w:b/>
                <w:bCs/>
                <w:sz w:val="24"/>
                <w:szCs w:val="28"/>
                <w:lang w:val="ro-MD" w:eastAsia="ar-SA"/>
              </w:rPr>
            </w:pPr>
          </w:p>
        </w:tc>
      </w:tr>
    </w:tbl>
    <w:p w14:paraId="71E5B30F" w14:textId="77777777" w:rsidR="008F79BE" w:rsidRPr="00B754C3" w:rsidRDefault="008F79BE" w:rsidP="008B7E35">
      <w:pPr>
        <w:jc w:val="right"/>
        <w:rPr>
          <w:rFonts w:ascii="Times New Roman" w:hAnsi="Times New Roman" w:cs="Times New Roman"/>
          <w:lang w:val="ro-MD"/>
        </w:rPr>
      </w:pPr>
    </w:p>
    <w:p w14:paraId="141334BF" w14:textId="77777777" w:rsidR="00A701D8" w:rsidRPr="00B754C3" w:rsidRDefault="00A701D8" w:rsidP="008F79BE">
      <w:pPr>
        <w:rPr>
          <w:rFonts w:ascii="Times New Roman" w:hAnsi="Times New Roman" w:cs="Times New Roman"/>
          <w:lang w:val="ro-MD"/>
        </w:rPr>
      </w:pPr>
    </w:p>
    <w:p w14:paraId="3FDB4540" w14:textId="77777777" w:rsidR="00A701D8" w:rsidRPr="00B754C3" w:rsidRDefault="00A701D8" w:rsidP="008F79BE">
      <w:pPr>
        <w:rPr>
          <w:rFonts w:ascii="Times New Roman" w:hAnsi="Times New Roman" w:cs="Times New Roman"/>
          <w:bCs/>
          <w:sz w:val="24"/>
          <w:lang w:val="ro-MD"/>
        </w:rPr>
      </w:pPr>
    </w:p>
    <w:p w14:paraId="59FC7520" w14:textId="77777777" w:rsidR="00FB26DA" w:rsidRPr="00B754C3" w:rsidRDefault="004573D8" w:rsidP="00FB26DA">
      <w:pPr>
        <w:jc w:val="right"/>
        <w:rPr>
          <w:rFonts w:ascii="Calibri" w:hAnsi="Calibri" w:cs="Calibri"/>
          <w:sz w:val="32"/>
          <w:szCs w:val="28"/>
          <w:lang w:val="ro-MD"/>
        </w:rPr>
      </w:pPr>
      <w:r w:rsidRPr="00B754C3">
        <w:rPr>
          <w:rFonts w:ascii="Times New Roman" w:hAnsi="Times New Roman" w:cs="Times New Roman"/>
          <w:sz w:val="28"/>
          <w:szCs w:val="28"/>
          <w:lang w:val="ro-MD"/>
        </w:rPr>
        <w:br w:type="page"/>
      </w:r>
      <w:r w:rsidR="000F1A58" w:rsidRPr="00B754C3">
        <w:rPr>
          <w:rFonts w:ascii="Calibri" w:hAnsi="Calibri" w:cs="Calibri"/>
          <w:sz w:val="28"/>
          <w:szCs w:val="28"/>
          <w:lang w:val="ro-MD"/>
        </w:rPr>
        <w:lastRenderedPageBreak/>
        <w:t>Anexa B. Model de act</w:t>
      </w:r>
      <w:r w:rsidR="008B7E35" w:rsidRPr="00B754C3">
        <w:rPr>
          <w:rFonts w:ascii="Calibri" w:hAnsi="Calibri" w:cs="Calibri"/>
          <w:sz w:val="28"/>
          <w:szCs w:val="28"/>
          <w:lang w:val="ro-MD"/>
        </w:rPr>
        <w:t xml:space="preserve"> permisiv</w:t>
      </w:r>
    </w:p>
    <w:p w14:paraId="45263467" w14:textId="77777777" w:rsidR="004573D8" w:rsidRPr="00B754C3" w:rsidRDefault="008F79BE" w:rsidP="008F79BE">
      <w:pPr>
        <w:spacing w:after="0"/>
        <w:jc w:val="center"/>
        <w:rPr>
          <w:rFonts w:ascii="Times New Roman" w:hAnsi="Times New Roman" w:cs="Times New Roman"/>
          <w:lang w:val="ro-MD"/>
        </w:rPr>
      </w:pPr>
      <w:r w:rsidRPr="00B754C3">
        <w:rPr>
          <w:rFonts w:ascii="Times New Roman" w:hAnsi="Times New Roman" w:cs="Times New Roman"/>
          <w:noProof/>
          <w:lang w:val="ro-MD"/>
        </w:rPr>
        <w:drawing>
          <wp:inline distT="0" distB="0" distL="0" distR="0" wp14:anchorId="5908D2E8" wp14:editId="77533037">
            <wp:extent cx="5481955" cy="8042606"/>
            <wp:effectExtent l="0" t="0" r="4445" b="0"/>
            <wp:docPr id="4" name="Picture 4" descr="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87099" cy="8050152"/>
                    </a:xfrm>
                    <a:prstGeom prst="rect">
                      <a:avLst/>
                    </a:prstGeom>
                    <a:noFill/>
                    <a:ln>
                      <a:noFill/>
                    </a:ln>
                  </pic:spPr>
                </pic:pic>
              </a:graphicData>
            </a:graphic>
          </wp:inline>
        </w:drawing>
      </w:r>
    </w:p>
    <w:p w14:paraId="65B51CD9" w14:textId="77777777" w:rsidR="008F79BE" w:rsidRPr="00B754C3" w:rsidRDefault="008F79BE" w:rsidP="008F79BE">
      <w:pPr>
        <w:spacing w:after="0"/>
        <w:jc w:val="center"/>
        <w:rPr>
          <w:rFonts w:ascii="Times New Roman" w:hAnsi="Times New Roman" w:cs="Times New Roman"/>
          <w:lang w:val="ro-MD"/>
        </w:rPr>
      </w:pPr>
      <w:r w:rsidRPr="00B754C3">
        <w:rPr>
          <w:rFonts w:ascii="Times New Roman" w:hAnsi="Times New Roman" w:cs="Times New Roman"/>
          <w:noProof/>
          <w:lang w:val="ro-MD"/>
        </w:rPr>
        <w:lastRenderedPageBreak/>
        <w:drawing>
          <wp:inline distT="0" distB="0" distL="0" distR="0" wp14:anchorId="294C7675" wp14:editId="41CD2D64">
            <wp:extent cx="6115050" cy="8724900"/>
            <wp:effectExtent l="0" t="0" r="0" b="0"/>
            <wp:docPr id="5" name="Picture 5" descr="AR ane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R anexa"/>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15050" cy="8724900"/>
                    </a:xfrm>
                    <a:prstGeom prst="rect">
                      <a:avLst/>
                    </a:prstGeom>
                    <a:noFill/>
                    <a:ln>
                      <a:noFill/>
                    </a:ln>
                  </pic:spPr>
                </pic:pic>
              </a:graphicData>
            </a:graphic>
          </wp:inline>
        </w:drawing>
      </w:r>
    </w:p>
    <w:p w14:paraId="70208AF8" w14:textId="77777777" w:rsidR="008B7E35" w:rsidRPr="00B754C3" w:rsidRDefault="00D64111" w:rsidP="008B7E35">
      <w:pPr>
        <w:spacing w:after="0"/>
        <w:jc w:val="right"/>
        <w:rPr>
          <w:rFonts w:cstheme="minorHAnsi"/>
          <w:sz w:val="28"/>
          <w:lang w:val="ro-MD"/>
        </w:rPr>
      </w:pPr>
      <w:r w:rsidRPr="00B754C3">
        <w:rPr>
          <w:rFonts w:cstheme="minorHAnsi"/>
          <w:sz w:val="28"/>
          <w:lang w:val="ro-MD"/>
        </w:rPr>
        <w:lastRenderedPageBreak/>
        <w:t>Anexa C. D</w:t>
      </w:r>
      <w:r w:rsidR="00D96832" w:rsidRPr="00B754C3">
        <w:rPr>
          <w:rFonts w:cstheme="minorHAnsi"/>
          <w:sz w:val="28"/>
          <w:lang w:val="ro-MD"/>
        </w:rPr>
        <w:t>ocumente</w:t>
      </w:r>
      <w:r w:rsidR="008B7E35" w:rsidRPr="00B754C3">
        <w:rPr>
          <w:rFonts w:cstheme="minorHAnsi"/>
          <w:sz w:val="28"/>
          <w:lang w:val="ro-MD"/>
        </w:rPr>
        <w:t xml:space="preserve"> necesare</w:t>
      </w:r>
    </w:p>
    <w:p w14:paraId="2B8039A4" w14:textId="77777777" w:rsidR="008B7E35" w:rsidRPr="00B754C3" w:rsidRDefault="008B7E35" w:rsidP="008B7E35">
      <w:pPr>
        <w:spacing w:after="0"/>
        <w:jc w:val="center"/>
        <w:rPr>
          <w:rFonts w:ascii="Times New Roman" w:hAnsi="Times New Roman" w:cs="Times New Roman"/>
          <w:b/>
          <w:lang w:val="ro-MD"/>
        </w:rPr>
      </w:pPr>
      <w:r w:rsidRPr="00B754C3">
        <w:rPr>
          <w:rFonts w:ascii="Times New Roman" w:hAnsi="Times New Roman" w:cs="Times New Roman"/>
          <w:b/>
          <w:lang w:val="ro-MD"/>
        </w:rPr>
        <w:t>Lista documentelor</w:t>
      </w:r>
    </w:p>
    <w:p w14:paraId="713011A1" w14:textId="77777777" w:rsidR="008B7E35" w:rsidRPr="00B754C3" w:rsidRDefault="008B7E35" w:rsidP="008B7E35">
      <w:pPr>
        <w:spacing w:after="0"/>
        <w:jc w:val="center"/>
        <w:rPr>
          <w:rFonts w:ascii="Times New Roman" w:hAnsi="Times New Roman" w:cs="Times New Roman"/>
          <w:b/>
          <w:lang w:val="ro-MD"/>
        </w:rPr>
      </w:pPr>
      <w:r w:rsidRPr="00B754C3">
        <w:rPr>
          <w:rFonts w:ascii="Times New Roman" w:hAnsi="Times New Roman" w:cs="Times New Roman"/>
          <w:b/>
          <w:lang w:val="ro-MD"/>
        </w:rPr>
        <w:t>necesare a fi prezentate în vederea ob</w:t>
      </w:r>
      <w:r w:rsidR="00186E9D" w:rsidRPr="00B754C3">
        <w:rPr>
          <w:rFonts w:ascii="Times New Roman" w:hAnsi="Times New Roman" w:cs="Times New Roman"/>
          <w:b/>
          <w:lang w:val="ro-MD"/>
        </w:rPr>
        <w:t>ț</w:t>
      </w:r>
      <w:r w:rsidRPr="00B754C3">
        <w:rPr>
          <w:rFonts w:ascii="Times New Roman" w:hAnsi="Times New Roman" w:cs="Times New Roman"/>
          <w:b/>
          <w:lang w:val="ro-MD"/>
        </w:rPr>
        <w:t>inerii autoriza</w:t>
      </w:r>
      <w:r w:rsidR="00186E9D" w:rsidRPr="00B754C3">
        <w:rPr>
          <w:rFonts w:ascii="Times New Roman" w:hAnsi="Times New Roman" w:cs="Times New Roman"/>
          <w:b/>
          <w:lang w:val="ro-MD"/>
        </w:rPr>
        <w:t>ț</w:t>
      </w:r>
      <w:r w:rsidRPr="00B754C3">
        <w:rPr>
          <w:rFonts w:ascii="Times New Roman" w:hAnsi="Times New Roman" w:cs="Times New Roman"/>
          <w:b/>
          <w:lang w:val="ro-MD"/>
        </w:rPr>
        <w:t>iei radiologice</w:t>
      </w:r>
    </w:p>
    <w:p w14:paraId="5C215183" w14:textId="77777777" w:rsidR="008B7E35" w:rsidRPr="00B754C3" w:rsidRDefault="008B7E35" w:rsidP="008B7E35">
      <w:pPr>
        <w:spacing w:after="0"/>
        <w:rPr>
          <w:rFonts w:ascii="Times New Roman" w:hAnsi="Times New Roman" w:cs="Times New Roman"/>
          <w:b/>
          <w:lang w:val="ro-M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2"/>
        <w:gridCol w:w="7190"/>
      </w:tblGrid>
      <w:tr w:rsidR="00DE09E1" w:rsidRPr="00B754C3" w14:paraId="0129D62F" w14:textId="77777777" w:rsidTr="00DE09E1">
        <w:trPr>
          <w:trHeight w:val="283"/>
        </w:trPr>
        <w:tc>
          <w:tcPr>
            <w:tcW w:w="1325" w:type="pct"/>
            <w:tcBorders>
              <w:top w:val="single" w:sz="4" w:space="0" w:color="auto"/>
              <w:left w:val="single" w:sz="4" w:space="0" w:color="auto"/>
              <w:bottom w:val="single" w:sz="4" w:space="0" w:color="auto"/>
              <w:right w:val="single" w:sz="4" w:space="0" w:color="auto"/>
            </w:tcBorders>
            <w:hideMark/>
          </w:tcPr>
          <w:p w14:paraId="0540EA88" w14:textId="77777777" w:rsidR="00DE09E1" w:rsidRPr="00B754C3" w:rsidRDefault="00DE09E1" w:rsidP="008B7E35">
            <w:pPr>
              <w:spacing w:after="0"/>
              <w:rPr>
                <w:rFonts w:ascii="Times New Roman" w:hAnsi="Times New Roman" w:cs="Times New Roman"/>
                <w:b/>
                <w:lang w:val="ro-MD"/>
              </w:rPr>
            </w:pPr>
            <w:r w:rsidRPr="00B754C3">
              <w:rPr>
                <w:rFonts w:ascii="Times New Roman" w:hAnsi="Times New Roman" w:cs="Times New Roman"/>
                <w:b/>
                <w:lang w:val="ro-MD"/>
              </w:rPr>
              <w:t>Activitate</w:t>
            </w:r>
          </w:p>
        </w:tc>
        <w:tc>
          <w:tcPr>
            <w:tcW w:w="3675" w:type="pct"/>
            <w:tcBorders>
              <w:top w:val="single" w:sz="4" w:space="0" w:color="auto"/>
              <w:left w:val="single" w:sz="4" w:space="0" w:color="auto"/>
              <w:bottom w:val="single" w:sz="4" w:space="0" w:color="auto"/>
              <w:right w:val="single" w:sz="4" w:space="0" w:color="auto"/>
            </w:tcBorders>
            <w:hideMark/>
          </w:tcPr>
          <w:p w14:paraId="26721203" w14:textId="77777777" w:rsidR="00DE09E1" w:rsidRPr="00B754C3" w:rsidRDefault="00DE09E1" w:rsidP="008B7E35">
            <w:pPr>
              <w:spacing w:after="0"/>
              <w:rPr>
                <w:rFonts w:ascii="Times New Roman" w:hAnsi="Times New Roman" w:cs="Times New Roman"/>
                <w:b/>
                <w:lang w:val="ro-MD"/>
              </w:rPr>
            </w:pPr>
            <w:r w:rsidRPr="00B754C3">
              <w:rPr>
                <w:rFonts w:ascii="Times New Roman" w:hAnsi="Times New Roman" w:cs="Times New Roman"/>
                <w:b/>
                <w:lang w:val="ro-MD"/>
              </w:rPr>
              <w:t>Lista documentelor</w:t>
            </w:r>
          </w:p>
        </w:tc>
      </w:tr>
      <w:tr w:rsidR="00DE09E1" w:rsidRPr="00B754C3" w14:paraId="38F22B6D" w14:textId="77777777" w:rsidTr="00DE09E1">
        <w:tc>
          <w:tcPr>
            <w:tcW w:w="1325" w:type="pct"/>
            <w:tcBorders>
              <w:top w:val="single" w:sz="4" w:space="0" w:color="auto"/>
              <w:left w:val="single" w:sz="4" w:space="0" w:color="auto"/>
              <w:bottom w:val="single" w:sz="4" w:space="0" w:color="auto"/>
              <w:right w:val="single" w:sz="4" w:space="0" w:color="auto"/>
            </w:tcBorders>
            <w:hideMark/>
          </w:tcPr>
          <w:p w14:paraId="3D0A7B6D"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b/>
                <w:lang w:val="ro-MD"/>
              </w:rPr>
              <w:t>Exploatarea instala</w:t>
            </w:r>
            <w:r w:rsidR="00186E9D" w:rsidRPr="00B754C3">
              <w:rPr>
                <w:rFonts w:ascii="Times New Roman" w:hAnsi="Times New Roman" w:cs="Times New Roman"/>
                <w:b/>
                <w:lang w:val="ro-MD"/>
              </w:rPr>
              <w:t>ț</w:t>
            </w:r>
            <w:r w:rsidRPr="00B754C3">
              <w:rPr>
                <w:rFonts w:ascii="Times New Roman" w:hAnsi="Times New Roman" w:cs="Times New Roman"/>
                <w:b/>
                <w:lang w:val="ro-MD"/>
              </w:rPr>
              <w:t>iilor roentgen în diagnosticul medical</w:t>
            </w:r>
          </w:p>
        </w:tc>
        <w:tc>
          <w:tcPr>
            <w:tcW w:w="3675" w:type="pct"/>
            <w:tcBorders>
              <w:top w:val="single" w:sz="4" w:space="0" w:color="auto"/>
              <w:left w:val="single" w:sz="4" w:space="0" w:color="auto"/>
              <w:bottom w:val="single" w:sz="4" w:space="0" w:color="auto"/>
              <w:right w:val="single" w:sz="4" w:space="0" w:color="auto"/>
            </w:tcBorders>
            <w:hideMark/>
          </w:tcPr>
          <w:p w14:paraId="562DE0D6"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Contractul de loca</w:t>
            </w:r>
            <w:r w:rsidR="00186E9D" w:rsidRPr="00B754C3">
              <w:rPr>
                <w:rFonts w:ascii="Times New Roman" w:hAnsi="Times New Roman" w:cs="Times New Roman"/>
                <w:lang w:val="ro-MD"/>
              </w:rPr>
              <w:t>ț</w:t>
            </w:r>
            <w:r w:rsidRPr="00B754C3">
              <w:rPr>
                <w:rFonts w:ascii="Times New Roman" w:hAnsi="Times New Roman" w:cs="Times New Roman"/>
                <w:lang w:val="ro-MD"/>
              </w:rPr>
              <w:t>iune (pentru încăperile arendate)</w:t>
            </w:r>
          </w:p>
          <w:p w14:paraId="391747B0"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Lista instala</w:t>
            </w:r>
            <w:r w:rsidR="00186E9D" w:rsidRPr="00B754C3">
              <w:rPr>
                <w:rFonts w:ascii="Times New Roman" w:hAnsi="Times New Roman" w:cs="Times New Roman"/>
                <w:lang w:val="ro-MD"/>
              </w:rPr>
              <w:t>ț</w:t>
            </w:r>
            <w:r w:rsidRPr="00B754C3">
              <w:rPr>
                <w:rFonts w:ascii="Times New Roman" w:hAnsi="Times New Roman" w:cs="Times New Roman"/>
                <w:lang w:val="ro-MD"/>
              </w:rPr>
              <w:t>iilor cu surse de radia</w:t>
            </w:r>
            <w:r w:rsidR="00186E9D" w:rsidRPr="00B754C3">
              <w:rPr>
                <w:rFonts w:ascii="Times New Roman" w:hAnsi="Times New Roman" w:cs="Times New Roman"/>
                <w:lang w:val="ro-MD"/>
              </w:rPr>
              <w:t>ț</w:t>
            </w:r>
            <w:r w:rsidRPr="00B754C3">
              <w:rPr>
                <w:rFonts w:ascii="Times New Roman" w:hAnsi="Times New Roman" w:cs="Times New Roman"/>
                <w:lang w:val="ro-MD"/>
              </w:rPr>
              <w:t>ie ionizantă</w:t>
            </w:r>
          </w:p>
          <w:p w14:paraId="4D25EB86"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Ordinul de numire a responsabilului de radioprotec</w:t>
            </w:r>
            <w:r w:rsidR="00186E9D" w:rsidRPr="00B754C3">
              <w:rPr>
                <w:rFonts w:ascii="Times New Roman" w:hAnsi="Times New Roman" w:cs="Times New Roman"/>
                <w:lang w:val="ro-MD"/>
              </w:rPr>
              <w:t>ț</w:t>
            </w:r>
            <w:r w:rsidRPr="00B754C3">
              <w:rPr>
                <w:rFonts w:ascii="Times New Roman" w:hAnsi="Times New Roman" w:cs="Times New Roman"/>
                <w:lang w:val="ro-MD"/>
              </w:rPr>
              <w:t>ie</w:t>
            </w:r>
          </w:p>
          <w:p w14:paraId="42C9638C"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Diploma de studii/perfec</w:t>
            </w:r>
            <w:r w:rsidR="00186E9D" w:rsidRPr="00B754C3">
              <w:rPr>
                <w:rFonts w:ascii="Times New Roman" w:hAnsi="Times New Roman" w:cs="Times New Roman"/>
                <w:lang w:val="ro-MD"/>
              </w:rPr>
              <w:t>ț</w:t>
            </w:r>
            <w:r w:rsidRPr="00B754C3">
              <w:rPr>
                <w:rFonts w:ascii="Times New Roman" w:hAnsi="Times New Roman" w:cs="Times New Roman"/>
                <w:lang w:val="ro-MD"/>
              </w:rPr>
              <w:t>ionare (pentru persoana responsabilă de radioprotec</w:t>
            </w:r>
            <w:r w:rsidR="00186E9D" w:rsidRPr="00B754C3">
              <w:rPr>
                <w:rFonts w:ascii="Times New Roman" w:hAnsi="Times New Roman" w:cs="Times New Roman"/>
                <w:lang w:val="ro-MD"/>
              </w:rPr>
              <w:t>ț</w:t>
            </w:r>
            <w:r w:rsidRPr="00B754C3">
              <w:rPr>
                <w:rFonts w:ascii="Times New Roman" w:hAnsi="Times New Roman" w:cs="Times New Roman"/>
                <w:lang w:val="ro-MD"/>
              </w:rPr>
              <w:t>ie)</w:t>
            </w:r>
          </w:p>
          <w:p w14:paraId="42FCD2F7"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Lista personalului de categoria A</w:t>
            </w:r>
          </w:p>
          <w:p w14:paraId="78363727"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Instruc</w:t>
            </w:r>
            <w:r w:rsidR="00186E9D" w:rsidRPr="00B754C3">
              <w:rPr>
                <w:rFonts w:ascii="Times New Roman" w:hAnsi="Times New Roman" w:cs="Times New Roman"/>
                <w:lang w:val="ro-MD"/>
              </w:rPr>
              <w:t>ț</w:t>
            </w:r>
            <w:r w:rsidRPr="00B754C3">
              <w:rPr>
                <w:rFonts w:ascii="Times New Roman" w:hAnsi="Times New Roman" w:cs="Times New Roman"/>
                <w:lang w:val="ro-MD"/>
              </w:rPr>
              <w:t>iunea de asigurare a radioprotec</w:t>
            </w:r>
            <w:r w:rsidR="00186E9D" w:rsidRPr="00B754C3">
              <w:rPr>
                <w:rFonts w:ascii="Times New Roman" w:hAnsi="Times New Roman" w:cs="Times New Roman"/>
                <w:lang w:val="ro-MD"/>
              </w:rPr>
              <w:t>ț</w:t>
            </w:r>
            <w:r w:rsidRPr="00B754C3">
              <w:rPr>
                <w:rFonts w:ascii="Times New Roman" w:hAnsi="Times New Roman" w:cs="Times New Roman"/>
                <w:lang w:val="ro-MD"/>
              </w:rPr>
              <w:t>iei în incinta neamenajată, după caz</w:t>
            </w:r>
          </w:p>
          <w:p w14:paraId="52EEC2CF"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Instruc</w:t>
            </w:r>
            <w:r w:rsidR="00186E9D" w:rsidRPr="00B754C3">
              <w:rPr>
                <w:rFonts w:ascii="Times New Roman" w:hAnsi="Times New Roman" w:cs="Times New Roman"/>
                <w:lang w:val="ro-MD"/>
              </w:rPr>
              <w:t>ț</w:t>
            </w:r>
            <w:r w:rsidRPr="00B754C3">
              <w:rPr>
                <w:rFonts w:ascii="Times New Roman" w:hAnsi="Times New Roman" w:cs="Times New Roman"/>
                <w:lang w:val="ro-MD"/>
              </w:rPr>
              <w:t>iunea privind radioprotec</w:t>
            </w:r>
            <w:r w:rsidR="00186E9D" w:rsidRPr="00B754C3">
              <w:rPr>
                <w:rFonts w:ascii="Times New Roman" w:hAnsi="Times New Roman" w:cs="Times New Roman"/>
                <w:lang w:val="ro-MD"/>
              </w:rPr>
              <w:t>ț</w:t>
            </w:r>
            <w:r w:rsidRPr="00B754C3">
              <w:rPr>
                <w:rFonts w:ascii="Times New Roman" w:hAnsi="Times New Roman" w:cs="Times New Roman"/>
                <w:lang w:val="ro-MD"/>
              </w:rPr>
              <w:t>ia personalului, pacien</w:t>
            </w:r>
            <w:r w:rsidR="00186E9D" w:rsidRPr="00B754C3">
              <w:rPr>
                <w:rFonts w:ascii="Times New Roman" w:hAnsi="Times New Roman" w:cs="Times New Roman"/>
                <w:lang w:val="ro-MD"/>
              </w:rPr>
              <w:t>ț</w:t>
            </w:r>
            <w:r w:rsidRPr="00B754C3">
              <w:rPr>
                <w:rFonts w:ascii="Times New Roman" w:hAnsi="Times New Roman" w:cs="Times New Roman"/>
                <w:lang w:val="ro-MD"/>
              </w:rPr>
              <w:t xml:space="preserve">ilor </w:t>
            </w:r>
            <w:r w:rsidR="00186E9D" w:rsidRPr="00B754C3">
              <w:rPr>
                <w:rFonts w:ascii="Times New Roman" w:hAnsi="Times New Roman" w:cs="Times New Roman"/>
                <w:lang w:val="ro-MD"/>
              </w:rPr>
              <w:t>ș</w:t>
            </w:r>
            <w:r w:rsidRPr="00B754C3">
              <w:rPr>
                <w:rFonts w:ascii="Times New Roman" w:hAnsi="Times New Roman" w:cs="Times New Roman"/>
                <w:lang w:val="ro-MD"/>
              </w:rPr>
              <w:t>i a popula</w:t>
            </w:r>
            <w:r w:rsidR="00186E9D" w:rsidRPr="00B754C3">
              <w:rPr>
                <w:rFonts w:ascii="Times New Roman" w:hAnsi="Times New Roman" w:cs="Times New Roman"/>
                <w:lang w:val="ro-MD"/>
              </w:rPr>
              <w:t>ț</w:t>
            </w:r>
            <w:r w:rsidRPr="00B754C3">
              <w:rPr>
                <w:rFonts w:ascii="Times New Roman" w:hAnsi="Times New Roman" w:cs="Times New Roman"/>
                <w:lang w:val="ro-MD"/>
              </w:rPr>
              <w:t xml:space="preserve">iei </w:t>
            </w:r>
          </w:p>
          <w:p w14:paraId="2CB471EA"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Instruc</w:t>
            </w:r>
            <w:r w:rsidR="00186E9D" w:rsidRPr="00B754C3">
              <w:rPr>
                <w:rFonts w:ascii="Times New Roman" w:hAnsi="Times New Roman" w:cs="Times New Roman"/>
                <w:lang w:val="ro-MD"/>
              </w:rPr>
              <w:t>ț</w:t>
            </w:r>
            <w:r w:rsidRPr="00B754C3">
              <w:rPr>
                <w:rFonts w:ascii="Times New Roman" w:hAnsi="Times New Roman" w:cs="Times New Roman"/>
                <w:lang w:val="ro-MD"/>
              </w:rPr>
              <w:t>iunea privind modul de ac</w:t>
            </w:r>
            <w:r w:rsidR="00186E9D" w:rsidRPr="00B754C3">
              <w:rPr>
                <w:rFonts w:ascii="Times New Roman" w:hAnsi="Times New Roman" w:cs="Times New Roman"/>
                <w:lang w:val="ro-MD"/>
              </w:rPr>
              <w:t>ț</w:t>
            </w:r>
            <w:r w:rsidRPr="00B754C3">
              <w:rPr>
                <w:rFonts w:ascii="Times New Roman" w:hAnsi="Times New Roman" w:cs="Times New Roman"/>
                <w:lang w:val="ro-MD"/>
              </w:rPr>
              <w:t>ionare în caz de incident</w:t>
            </w:r>
          </w:p>
          <w:p w14:paraId="2182FB5F"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Programul de asigurare a calită</w:t>
            </w:r>
            <w:r w:rsidR="00186E9D" w:rsidRPr="00B754C3">
              <w:rPr>
                <w:rFonts w:ascii="Times New Roman" w:hAnsi="Times New Roman" w:cs="Times New Roman"/>
                <w:lang w:val="ro-MD"/>
              </w:rPr>
              <w:t>ț</w:t>
            </w:r>
            <w:r w:rsidRPr="00B754C3">
              <w:rPr>
                <w:rFonts w:ascii="Times New Roman" w:hAnsi="Times New Roman" w:cs="Times New Roman"/>
                <w:lang w:val="ro-MD"/>
              </w:rPr>
              <w:t>ii diagnosticului medical</w:t>
            </w:r>
          </w:p>
        </w:tc>
      </w:tr>
      <w:tr w:rsidR="00DE09E1" w:rsidRPr="00B754C3" w14:paraId="66E904F1" w14:textId="77777777" w:rsidTr="00DE09E1">
        <w:tc>
          <w:tcPr>
            <w:tcW w:w="1325" w:type="pct"/>
            <w:tcBorders>
              <w:top w:val="single" w:sz="4" w:space="0" w:color="auto"/>
              <w:left w:val="single" w:sz="4" w:space="0" w:color="auto"/>
              <w:bottom w:val="single" w:sz="4" w:space="0" w:color="auto"/>
              <w:right w:val="single" w:sz="4" w:space="0" w:color="auto"/>
            </w:tcBorders>
            <w:hideMark/>
          </w:tcPr>
          <w:p w14:paraId="3D78CC1D"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b/>
                <w:lang w:val="ro-MD"/>
              </w:rPr>
              <w:t>De</w:t>
            </w:r>
            <w:r w:rsidR="00186E9D" w:rsidRPr="00B754C3">
              <w:rPr>
                <w:rFonts w:ascii="Times New Roman" w:hAnsi="Times New Roman" w:cs="Times New Roman"/>
                <w:b/>
                <w:lang w:val="ro-MD"/>
              </w:rPr>
              <w:t>ț</w:t>
            </w:r>
            <w:r w:rsidRPr="00B754C3">
              <w:rPr>
                <w:rFonts w:ascii="Times New Roman" w:hAnsi="Times New Roman" w:cs="Times New Roman"/>
                <w:b/>
                <w:lang w:val="ro-MD"/>
              </w:rPr>
              <w:t>inerea surselor de radia</w:t>
            </w:r>
            <w:r w:rsidR="00186E9D" w:rsidRPr="00B754C3">
              <w:rPr>
                <w:rFonts w:ascii="Times New Roman" w:hAnsi="Times New Roman" w:cs="Times New Roman"/>
                <w:b/>
                <w:lang w:val="ro-MD"/>
              </w:rPr>
              <w:t>ț</w:t>
            </w:r>
            <w:r w:rsidRPr="00B754C3">
              <w:rPr>
                <w:rFonts w:ascii="Times New Roman" w:hAnsi="Times New Roman" w:cs="Times New Roman"/>
                <w:b/>
                <w:lang w:val="ro-MD"/>
              </w:rPr>
              <w:t>ie ionizantă</w:t>
            </w:r>
          </w:p>
        </w:tc>
        <w:tc>
          <w:tcPr>
            <w:tcW w:w="3675" w:type="pct"/>
            <w:tcBorders>
              <w:top w:val="single" w:sz="4" w:space="0" w:color="auto"/>
              <w:left w:val="single" w:sz="4" w:space="0" w:color="auto"/>
              <w:bottom w:val="single" w:sz="4" w:space="0" w:color="auto"/>
              <w:right w:val="single" w:sz="4" w:space="0" w:color="auto"/>
            </w:tcBorders>
          </w:tcPr>
          <w:p w14:paraId="5E3B545E"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Contractul de loca</w:t>
            </w:r>
            <w:r w:rsidR="00186E9D" w:rsidRPr="00B754C3">
              <w:rPr>
                <w:rFonts w:ascii="Times New Roman" w:hAnsi="Times New Roman" w:cs="Times New Roman"/>
                <w:lang w:val="ro-MD"/>
              </w:rPr>
              <w:t>ț</w:t>
            </w:r>
            <w:r w:rsidRPr="00B754C3">
              <w:rPr>
                <w:rFonts w:ascii="Times New Roman" w:hAnsi="Times New Roman" w:cs="Times New Roman"/>
                <w:lang w:val="ro-MD"/>
              </w:rPr>
              <w:t>iune (pentru încăperile arendate)</w:t>
            </w:r>
          </w:p>
          <w:p w14:paraId="25208034"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Lista instala</w:t>
            </w:r>
            <w:r w:rsidR="00186E9D" w:rsidRPr="00B754C3">
              <w:rPr>
                <w:rFonts w:ascii="Times New Roman" w:hAnsi="Times New Roman" w:cs="Times New Roman"/>
                <w:lang w:val="ro-MD"/>
              </w:rPr>
              <w:t>ț</w:t>
            </w:r>
            <w:r w:rsidRPr="00B754C3">
              <w:rPr>
                <w:rFonts w:ascii="Times New Roman" w:hAnsi="Times New Roman" w:cs="Times New Roman"/>
                <w:lang w:val="ro-MD"/>
              </w:rPr>
              <w:t>iilor cu surse de radia</w:t>
            </w:r>
            <w:r w:rsidR="00186E9D" w:rsidRPr="00B754C3">
              <w:rPr>
                <w:rFonts w:ascii="Times New Roman" w:hAnsi="Times New Roman" w:cs="Times New Roman"/>
                <w:lang w:val="ro-MD"/>
              </w:rPr>
              <w:t>ț</w:t>
            </w:r>
            <w:r w:rsidRPr="00B754C3">
              <w:rPr>
                <w:rFonts w:ascii="Times New Roman" w:hAnsi="Times New Roman" w:cs="Times New Roman"/>
                <w:lang w:val="ro-MD"/>
              </w:rPr>
              <w:t>ie ionizantă</w:t>
            </w:r>
          </w:p>
          <w:p w14:paraId="6AE30D80"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Ordinul de numire a responsabilului de radioprotec</w:t>
            </w:r>
            <w:r w:rsidR="00186E9D" w:rsidRPr="00B754C3">
              <w:rPr>
                <w:rFonts w:ascii="Times New Roman" w:hAnsi="Times New Roman" w:cs="Times New Roman"/>
                <w:lang w:val="ro-MD"/>
              </w:rPr>
              <w:t>ț</w:t>
            </w:r>
            <w:r w:rsidRPr="00B754C3">
              <w:rPr>
                <w:rFonts w:ascii="Times New Roman" w:hAnsi="Times New Roman" w:cs="Times New Roman"/>
                <w:lang w:val="ro-MD"/>
              </w:rPr>
              <w:t>ie</w:t>
            </w:r>
          </w:p>
          <w:p w14:paraId="2389D3B3"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Lista personalului de categoria A</w:t>
            </w:r>
          </w:p>
          <w:p w14:paraId="798B3897"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Contractul cu serviciul de pază</w:t>
            </w:r>
          </w:p>
          <w:p w14:paraId="6D06EC64"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Regulamentul privind asigurarea protec</w:t>
            </w:r>
            <w:r w:rsidR="00186E9D" w:rsidRPr="00B754C3">
              <w:rPr>
                <w:rFonts w:ascii="Times New Roman" w:hAnsi="Times New Roman" w:cs="Times New Roman"/>
                <w:lang w:val="ro-MD"/>
              </w:rPr>
              <w:t>ț</w:t>
            </w:r>
            <w:r w:rsidRPr="00B754C3">
              <w:rPr>
                <w:rFonts w:ascii="Times New Roman" w:hAnsi="Times New Roman" w:cs="Times New Roman"/>
                <w:lang w:val="ro-MD"/>
              </w:rPr>
              <w:t xml:space="preserve">iei fizice a obiectivului, măsurile tehnice </w:t>
            </w:r>
            <w:r w:rsidR="00186E9D" w:rsidRPr="00B754C3">
              <w:rPr>
                <w:rFonts w:ascii="Times New Roman" w:hAnsi="Times New Roman" w:cs="Times New Roman"/>
                <w:lang w:val="ro-MD"/>
              </w:rPr>
              <w:t>ș</w:t>
            </w:r>
            <w:r w:rsidRPr="00B754C3">
              <w:rPr>
                <w:rFonts w:ascii="Times New Roman" w:hAnsi="Times New Roman" w:cs="Times New Roman"/>
                <w:lang w:val="ro-MD"/>
              </w:rPr>
              <w:t>i administrative care ar exclude posibilitatea pătrunderii nesanc</w:t>
            </w:r>
            <w:r w:rsidR="00186E9D" w:rsidRPr="00B754C3">
              <w:rPr>
                <w:rFonts w:ascii="Times New Roman" w:hAnsi="Times New Roman" w:cs="Times New Roman"/>
                <w:lang w:val="ro-MD"/>
              </w:rPr>
              <w:t>ț</w:t>
            </w:r>
            <w:r w:rsidRPr="00B754C3">
              <w:rPr>
                <w:rFonts w:ascii="Times New Roman" w:hAnsi="Times New Roman" w:cs="Times New Roman"/>
                <w:lang w:val="ro-MD"/>
              </w:rPr>
              <w:t>ionate a persoanelor străine în incinta obiectivului</w:t>
            </w:r>
          </w:p>
          <w:p w14:paraId="3DA7BC21" w14:textId="77777777" w:rsidR="00DE09E1" w:rsidRPr="00B754C3" w:rsidRDefault="00DE09E1" w:rsidP="008B7E35">
            <w:pPr>
              <w:spacing w:after="0"/>
              <w:rPr>
                <w:rFonts w:ascii="Times New Roman" w:hAnsi="Times New Roman" w:cs="Times New Roman"/>
                <w:lang w:val="ro-MD"/>
              </w:rPr>
            </w:pPr>
          </w:p>
        </w:tc>
      </w:tr>
      <w:tr w:rsidR="00DE09E1" w:rsidRPr="00B754C3" w14:paraId="4BFF6BB3" w14:textId="77777777" w:rsidTr="00DE09E1">
        <w:tc>
          <w:tcPr>
            <w:tcW w:w="1325" w:type="pct"/>
            <w:tcBorders>
              <w:top w:val="single" w:sz="4" w:space="0" w:color="auto"/>
              <w:left w:val="single" w:sz="4" w:space="0" w:color="auto"/>
              <w:bottom w:val="single" w:sz="4" w:space="0" w:color="auto"/>
              <w:right w:val="single" w:sz="4" w:space="0" w:color="auto"/>
            </w:tcBorders>
          </w:tcPr>
          <w:p w14:paraId="146F9248" w14:textId="77777777" w:rsidR="00DE09E1" w:rsidRPr="00B754C3" w:rsidRDefault="00DE09E1" w:rsidP="008B7E35">
            <w:pPr>
              <w:spacing w:after="0"/>
              <w:rPr>
                <w:rFonts w:ascii="Times New Roman" w:hAnsi="Times New Roman" w:cs="Times New Roman"/>
                <w:b/>
                <w:lang w:val="ro-MD"/>
              </w:rPr>
            </w:pPr>
            <w:r w:rsidRPr="00B754C3">
              <w:rPr>
                <w:rFonts w:ascii="Times New Roman" w:hAnsi="Times New Roman" w:cs="Times New Roman"/>
                <w:b/>
                <w:lang w:val="ro-MD"/>
              </w:rPr>
              <w:t xml:space="preserve">Importul/exportul, introducerea temporară </w:t>
            </w:r>
            <w:r w:rsidR="00186E9D" w:rsidRPr="00B754C3">
              <w:rPr>
                <w:rFonts w:ascii="Times New Roman" w:hAnsi="Times New Roman" w:cs="Times New Roman"/>
                <w:b/>
                <w:lang w:val="ro-MD"/>
              </w:rPr>
              <w:t>ș</w:t>
            </w:r>
            <w:r w:rsidRPr="00B754C3">
              <w:rPr>
                <w:rFonts w:ascii="Times New Roman" w:hAnsi="Times New Roman" w:cs="Times New Roman"/>
                <w:b/>
                <w:lang w:val="ro-MD"/>
              </w:rPr>
              <w:t xml:space="preserve">i furnizarea </w:t>
            </w:r>
          </w:p>
          <w:p w14:paraId="174B89E2" w14:textId="77777777" w:rsidR="00DE09E1" w:rsidRPr="00B754C3" w:rsidRDefault="00DE09E1" w:rsidP="008B7E35">
            <w:pPr>
              <w:spacing w:after="0"/>
              <w:rPr>
                <w:rFonts w:ascii="Times New Roman" w:hAnsi="Times New Roman" w:cs="Times New Roman"/>
                <w:b/>
                <w:lang w:val="ro-MD"/>
              </w:rPr>
            </w:pPr>
            <w:r w:rsidRPr="00B754C3">
              <w:rPr>
                <w:rFonts w:ascii="Times New Roman" w:hAnsi="Times New Roman" w:cs="Times New Roman"/>
                <w:b/>
                <w:lang w:val="ro-MD"/>
              </w:rPr>
              <w:t>Surselor generatoare de radia</w:t>
            </w:r>
            <w:r w:rsidR="00186E9D" w:rsidRPr="00B754C3">
              <w:rPr>
                <w:rFonts w:ascii="Times New Roman" w:hAnsi="Times New Roman" w:cs="Times New Roman"/>
                <w:b/>
                <w:lang w:val="ro-MD"/>
              </w:rPr>
              <w:t>ț</w:t>
            </w:r>
            <w:r w:rsidRPr="00B754C3">
              <w:rPr>
                <w:rFonts w:ascii="Times New Roman" w:hAnsi="Times New Roman" w:cs="Times New Roman"/>
                <w:b/>
                <w:lang w:val="ro-MD"/>
              </w:rPr>
              <w:t>ii ionizante</w:t>
            </w:r>
          </w:p>
          <w:p w14:paraId="47F55FA5" w14:textId="77777777" w:rsidR="00DE09E1" w:rsidRPr="00B754C3" w:rsidRDefault="00DE09E1" w:rsidP="008B7E35">
            <w:pPr>
              <w:spacing w:after="0"/>
              <w:rPr>
                <w:rFonts w:ascii="Times New Roman" w:hAnsi="Times New Roman" w:cs="Times New Roman"/>
                <w:lang w:val="ro-MD"/>
              </w:rPr>
            </w:pPr>
          </w:p>
        </w:tc>
        <w:tc>
          <w:tcPr>
            <w:tcW w:w="3675" w:type="pct"/>
            <w:tcBorders>
              <w:top w:val="single" w:sz="4" w:space="0" w:color="auto"/>
              <w:left w:val="single" w:sz="4" w:space="0" w:color="auto"/>
              <w:bottom w:val="single" w:sz="4" w:space="0" w:color="auto"/>
              <w:right w:val="single" w:sz="4" w:space="0" w:color="auto"/>
            </w:tcBorders>
          </w:tcPr>
          <w:p w14:paraId="2B630DCA"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Lista instala</w:t>
            </w:r>
            <w:r w:rsidR="00186E9D" w:rsidRPr="00B754C3">
              <w:rPr>
                <w:rFonts w:ascii="Times New Roman" w:hAnsi="Times New Roman" w:cs="Times New Roman"/>
                <w:lang w:val="ro-MD"/>
              </w:rPr>
              <w:t>ț</w:t>
            </w:r>
            <w:r w:rsidRPr="00B754C3">
              <w:rPr>
                <w:rFonts w:ascii="Times New Roman" w:hAnsi="Times New Roman" w:cs="Times New Roman"/>
                <w:lang w:val="ro-MD"/>
              </w:rPr>
              <w:t xml:space="preserve">iilor ce urmează a fi importate/exportate, introduse temporar </w:t>
            </w:r>
            <w:r w:rsidR="00186E9D" w:rsidRPr="00B754C3">
              <w:rPr>
                <w:rFonts w:ascii="Times New Roman" w:hAnsi="Times New Roman" w:cs="Times New Roman"/>
                <w:lang w:val="ro-MD"/>
              </w:rPr>
              <w:t>ș</w:t>
            </w:r>
            <w:r w:rsidRPr="00B754C3">
              <w:rPr>
                <w:rFonts w:ascii="Times New Roman" w:hAnsi="Times New Roman" w:cs="Times New Roman"/>
                <w:lang w:val="ro-MD"/>
              </w:rPr>
              <w:t>i furnizate</w:t>
            </w:r>
          </w:p>
          <w:p w14:paraId="1214D7DA"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Certificatul de conformitate pentru produs/instala</w:t>
            </w:r>
            <w:r w:rsidR="00186E9D" w:rsidRPr="00B754C3">
              <w:rPr>
                <w:rFonts w:ascii="Times New Roman" w:hAnsi="Times New Roman" w:cs="Times New Roman"/>
                <w:lang w:val="ro-MD"/>
              </w:rPr>
              <w:t>ț</w:t>
            </w:r>
            <w:r w:rsidRPr="00B754C3">
              <w:rPr>
                <w:rFonts w:ascii="Times New Roman" w:hAnsi="Times New Roman" w:cs="Times New Roman"/>
                <w:lang w:val="ro-MD"/>
              </w:rPr>
              <w:t xml:space="preserve">ie, eliberat de un organism notificat </w:t>
            </w:r>
            <w:r w:rsidR="00186E9D" w:rsidRPr="00B754C3">
              <w:rPr>
                <w:rFonts w:ascii="Times New Roman" w:hAnsi="Times New Roman" w:cs="Times New Roman"/>
                <w:lang w:val="ro-MD"/>
              </w:rPr>
              <w:t>ș</w:t>
            </w:r>
            <w:r w:rsidRPr="00B754C3">
              <w:rPr>
                <w:rFonts w:ascii="Times New Roman" w:hAnsi="Times New Roman" w:cs="Times New Roman"/>
                <w:lang w:val="ro-MD"/>
              </w:rPr>
              <w:t>i publicat în Jurnalul Oficial al Comunită</w:t>
            </w:r>
            <w:r w:rsidR="00186E9D" w:rsidRPr="00B754C3">
              <w:rPr>
                <w:rFonts w:ascii="Times New Roman" w:hAnsi="Times New Roman" w:cs="Times New Roman"/>
                <w:lang w:val="ro-MD"/>
              </w:rPr>
              <w:t>ț</w:t>
            </w:r>
            <w:r w:rsidRPr="00B754C3">
              <w:rPr>
                <w:rFonts w:ascii="Times New Roman" w:hAnsi="Times New Roman" w:cs="Times New Roman"/>
                <w:lang w:val="ro-MD"/>
              </w:rPr>
              <w:t>ii Europene</w:t>
            </w:r>
          </w:p>
          <w:p w14:paraId="44A97507"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Contractul cu producătorul (furnizorul)</w:t>
            </w:r>
          </w:p>
          <w:p w14:paraId="33FB552D" w14:textId="77777777" w:rsidR="00DE09E1" w:rsidRPr="00B754C3" w:rsidRDefault="00DE09E1" w:rsidP="008B7E35">
            <w:pPr>
              <w:spacing w:after="0"/>
              <w:rPr>
                <w:rFonts w:ascii="Times New Roman" w:hAnsi="Times New Roman" w:cs="Times New Roman"/>
                <w:lang w:val="ro-MD"/>
              </w:rPr>
            </w:pPr>
          </w:p>
        </w:tc>
      </w:tr>
      <w:tr w:rsidR="00DE09E1" w:rsidRPr="00B754C3" w14:paraId="7A9BA56D" w14:textId="77777777" w:rsidTr="00DE09E1">
        <w:tc>
          <w:tcPr>
            <w:tcW w:w="1325" w:type="pct"/>
            <w:tcBorders>
              <w:top w:val="single" w:sz="4" w:space="0" w:color="auto"/>
              <w:left w:val="single" w:sz="4" w:space="0" w:color="auto"/>
              <w:bottom w:val="single" w:sz="4" w:space="0" w:color="auto"/>
              <w:right w:val="single" w:sz="4" w:space="0" w:color="auto"/>
            </w:tcBorders>
            <w:hideMark/>
          </w:tcPr>
          <w:p w14:paraId="20D38F64"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b/>
                <w:lang w:val="ro-MD"/>
              </w:rPr>
              <w:t xml:space="preserve">Importul/exportul, introducerea temporară </w:t>
            </w:r>
            <w:r w:rsidR="00186E9D" w:rsidRPr="00B754C3">
              <w:rPr>
                <w:rFonts w:ascii="Times New Roman" w:hAnsi="Times New Roman" w:cs="Times New Roman"/>
                <w:b/>
                <w:lang w:val="ro-MD"/>
              </w:rPr>
              <w:t>ș</w:t>
            </w:r>
            <w:r w:rsidRPr="00B754C3">
              <w:rPr>
                <w:rFonts w:ascii="Times New Roman" w:hAnsi="Times New Roman" w:cs="Times New Roman"/>
                <w:b/>
                <w:lang w:val="ro-MD"/>
              </w:rPr>
              <w:t>i furnizarea surselor radioactive</w:t>
            </w:r>
          </w:p>
        </w:tc>
        <w:tc>
          <w:tcPr>
            <w:tcW w:w="3675" w:type="pct"/>
            <w:tcBorders>
              <w:top w:val="single" w:sz="4" w:space="0" w:color="auto"/>
              <w:left w:val="single" w:sz="4" w:space="0" w:color="auto"/>
              <w:bottom w:val="single" w:sz="4" w:space="0" w:color="auto"/>
              <w:right w:val="single" w:sz="4" w:space="0" w:color="auto"/>
            </w:tcBorders>
          </w:tcPr>
          <w:p w14:paraId="6F30AF3D"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Contractul de loca</w:t>
            </w:r>
            <w:r w:rsidR="00186E9D" w:rsidRPr="00B754C3">
              <w:rPr>
                <w:rFonts w:ascii="Times New Roman" w:hAnsi="Times New Roman" w:cs="Times New Roman"/>
                <w:lang w:val="ro-MD"/>
              </w:rPr>
              <w:t>ț</w:t>
            </w:r>
            <w:r w:rsidRPr="00B754C3">
              <w:rPr>
                <w:rFonts w:ascii="Times New Roman" w:hAnsi="Times New Roman" w:cs="Times New Roman"/>
                <w:lang w:val="ro-MD"/>
              </w:rPr>
              <w:t>iune (pentru încăperile arendate)</w:t>
            </w:r>
          </w:p>
          <w:p w14:paraId="39BFB50A"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 xml:space="preserve">Lista surselor radioactive ce urmează a fi importate/exportate, introduse temporar </w:t>
            </w:r>
            <w:r w:rsidR="00186E9D" w:rsidRPr="00B754C3">
              <w:rPr>
                <w:rFonts w:ascii="Times New Roman" w:hAnsi="Times New Roman" w:cs="Times New Roman"/>
                <w:lang w:val="ro-MD"/>
              </w:rPr>
              <w:t>ș</w:t>
            </w:r>
            <w:r w:rsidRPr="00B754C3">
              <w:rPr>
                <w:rFonts w:ascii="Times New Roman" w:hAnsi="Times New Roman" w:cs="Times New Roman"/>
                <w:lang w:val="ro-MD"/>
              </w:rPr>
              <w:t>i furnizate</w:t>
            </w:r>
          </w:p>
          <w:p w14:paraId="0A912078"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Planul preliminar de gestionare a surselor radioactive după finalizarea perioadei de exploatare (returnarea către producător sau transmiterea la punctul de stocare a de</w:t>
            </w:r>
            <w:r w:rsidR="00186E9D" w:rsidRPr="00B754C3">
              <w:rPr>
                <w:rFonts w:ascii="Times New Roman" w:hAnsi="Times New Roman" w:cs="Times New Roman"/>
                <w:lang w:val="ro-MD"/>
              </w:rPr>
              <w:t>ș</w:t>
            </w:r>
            <w:r w:rsidRPr="00B754C3">
              <w:rPr>
                <w:rFonts w:ascii="Times New Roman" w:hAnsi="Times New Roman" w:cs="Times New Roman"/>
                <w:lang w:val="ro-MD"/>
              </w:rPr>
              <w:t>eurilor radioactive)</w:t>
            </w:r>
          </w:p>
          <w:p w14:paraId="7C975B48"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Contractul cu agentul economic autorizat să presteze servicii de transportare a surselor radioactive sau autoriza</w:t>
            </w:r>
            <w:r w:rsidR="00186E9D" w:rsidRPr="00B754C3">
              <w:rPr>
                <w:rFonts w:ascii="Times New Roman" w:hAnsi="Times New Roman" w:cs="Times New Roman"/>
                <w:lang w:val="ro-MD"/>
              </w:rPr>
              <w:t>ț</w:t>
            </w:r>
            <w:r w:rsidRPr="00B754C3">
              <w:rPr>
                <w:rFonts w:ascii="Times New Roman" w:hAnsi="Times New Roman" w:cs="Times New Roman"/>
                <w:lang w:val="ro-MD"/>
              </w:rPr>
              <w:t xml:space="preserve">ia radiologică pentru acest gen de activitate </w:t>
            </w:r>
          </w:p>
          <w:p w14:paraId="5595C221"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Contractul cu producătorul (furnizorul)</w:t>
            </w:r>
          </w:p>
          <w:p w14:paraId="6D455842"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Contractul cu de</w:t>
            </w:r>
            <w:r w:rsidR="00186E9D" w:rsidRPr="00B754C3">
              <w:rPr>
                <w:rFonts w:ascii="Times New Roman" w:hAnsi="Times New Roman" w:cs="Times New Roman"/>
                <w:lang w:val="ro-MD"/>
              </w:rPr>
              <w:t>ț</w:t>
            </w:r>
            <w:r w:rsidRPr="00B754C3">
              <w:rPr>
                <w:rFonts w:ascii="Times New Roman" w:hAnsi="Times New Roman" w:cs="Times New Roman"/>
                <w:lang w:val="ro-MD"/>
              </w:rPr>
              <w:t>inătorul final (pentru sursele radioactive de categoria I-III)</w:t>
            </w:r>
          </w:p>
          <w:p w14:paraId="1857C7E0" w14:textId="77777777" w:rsidR="00DE09E1" w:rsidRPr="00B754C3" w:rsidRDefault="00DE09E1" w:rsidP="008B7E35">
            <w:pPr>
              <w:spacing w:after="0"/>
              <w:rPr>
                <w:rFonts w:ascii="Times New Roman" w:hAnsi="Times New Roman" w:cs="Times New Roman"/>
                <w:lang w:val="ro-MD"/>
              </w:rPr>
            </w:pPr>
          </w:p>
        </w:tc>
      </w:tr>
      <w:tr w:rsidR="00DE09E1" w:rsidRPr="00B754C3" w14:paraId="6BA63CC4" w14:textId="77777777" w:rsidTr="00DE09E1">
        <w:tc>
          <w:tcPr>
            <w:tcW w:w="1325" w:type="pct"/>
            <w:tcBorders>
              <w:top w:val="single" w:sz="4" w:space="0" w:color="auto"/>
              <w:left w:val="single" w:sz="4" w:space="0" w:color="auto"/>
              <w:bottom w:val="single" w:sz="4" w:space="0" w:color="auto"/>
              <w:right w:val="single" w:sz="4" w:space="0" w:color="auto"/>
            </w:tcBorders>
            <w:hideMark/>
          </w:tcPr>
          <w:p w14:paraId="40264A9F"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b/>
                <w:lang w:val="ro-MD"/>
              </w:rPr>
              <w:t>Transportarea, tranzitarea materialelor radioactive</w:t>
            </w:r>
          </w:p>
        </w:tc>
        <w:tc>
          <w:tcPr>
            <w:tcW w:w="3675" w:type="pct"/>
            <w:tcBorders>
              <w:top w:val="single" w:sz="4" w:space="0" w:color="auto"/>
              <w:left w:val="single" w:sz="4" w:space="0" w:color="auto"/>
              <w:bottom w:val="single" w:sz="4" w:space="0" w:color="auto"/>
              <w:right w:val="single" w:sz="4" w:space="0" w:color="auto"/>
            </w:tcBorders>
          </w:tcPr>
          <w:p w14:paraId="180991B4"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Contractul de loca</w:t>
            </w:r>
            <w:r w:rsidR="00186E9D" w:rsidRPr="00B754C3">
              <w:rPr>
                <w:rFonts w:ascii="Times New Roman" w:hAnsi="Times New Roman" w:cs="Times New Roman"/>
                <w:lang w:val="ro-MD"/>
              </w:rPr>
              <w:t>ț</w:t>
            </w:r>
            <w:r w:rsidRPr="00B754C3">
              <w:rPr>
                <w:rFonts w:ascii="Times New Roman" w:hAnsi="Times New Roman" w:cs="Times New Roman"/>
                <w:lang w:val="ro-MD"/>
              </w:rPr>
              <w:t>ie (pentru încăperile arendate)</w:t>
            </w:r>
          </w:p>
          <w:p w14:paraId="422754FF"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 xml:space="preserve">Ordinul de numire a responsabilului pentru securitatea radiologică </w:t>
            </w:r>
            <w:r w:rsidR="00186E9D" w:rsidRPr="00B754C3">
              <w:rPr>
                <w:rFonts w:ascii="Times New Roman" w:hAnsi="Times New Roman" w:cs="Times New Roman"/>
                <w:lang w:val="ro-MD"/>
              </w:rPr>
              <w:t>ș</w:t>
            </w:r>
            <w:r w:rsidRPr="00B754C3">
              <w:rPr>
                <w:rFonts w:ascii="Times New Roman" w:hAnsi="Times New Roman" w:cs="Times New Roman"/>
                <w:lang w:val="ro-MD"/>
              </w:rPr>
              <w:t>i protec</w:t>
            </w:r>
            <w:r w:rsidR="00186E9D" w:rsidRPr="00B754C3">
              <w:rPr>
                <w:rFonts w:ascii="Times New Roman" w:hAnsi="Times New Roman" w:cs="Times New Roman"/>
                <w:lang w:val="ro-MD"/>
              </w:rPr>
              <w:t>ț</w:t>
            </w:r>
            <w:r w:rsidRPr="00B754C3">
              <w:rPr>
                <w:rFonts w:ascii="Times New Roman" w:hAnsi="Times New Roman" w:cs="Times New Roman"/>
                <w:lang w:val="ro-MD"/>
              </w:rPr>
              <w:t>ia fizică în timpul transportării</w:t>
            </w:r>
          </w:p>
          <w:p w14:paraId="79F493B9"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lastRenderedPageBreak/>
              <w:t>Diploma de studii/perfec</w:t>
            </w:r>
            <w:r w:rsidR="00186E9D" w:rsidRPr="00B754C3">
              <w:rPr>
                <w:rFonts w:ascii="Times New Roman" w:hAnsi="Times New Roman" w:cs="Times New Roman"/>
                <w:lang w:val="ro-MD"/>
              </w:rPr>
              <w:t>ț</w:t>
            </w:r>
            <w:r w:rsidRPr="00B754C3">
              <w:rPr>
                <w:rFonts w:ascii="Times New Roman" w:hAnsi="Times New Roman" w:cs="Times New Roman"/>
                <w:lang w:val="ro-MD"/>
              </w:rPr>
              <w:t xml:space="preserve">ionare (pentru persona responsabilă de securitatea radiologică </w:t>
            </w:r>
            <w:r w:rsidR="00186E9D" w:rsidRPr="00B754C3">
              <w:rPr>
                <w:rFonts w:ascii="Times New Roman" w:hAnsi="Times New Roman" w:cs="Times New Roman"/>
                <w:lang w:val="ro-MD"/>
              </w:rPr>
              <w:t>ș</w:t>
            </w:r>
            <w:r w:rsidRPr="00B754C3">
              <w:rPr>
                <w:rFonts w:ascii="Times New Roman" w:hAnsi="Times New Roman" w:cs="Times New Roman"/>
                <w:lang w:val="ro-MD"/>
              </w:rPr>
              <w:t>i de protec</w:t>
            </w:r>
            <w:r w:rsidR="00186E9D" w:rsidRPr="00B754C3">
              <w:rPr>
                <w:rFonts w:ascii="Times New Roman" w:hAnsi="Times New Roman" w:cs="Times New Roman"/>
                <w:lang w:val="ro-MD"/>
              </w:rPr>
              <w:t>ț</w:t>
            </w:r>
            <w:r w:rsidRPr="00B754C3">
              <w:rPr>
                <w:rFonts w:ascii="Times New Roman" w:hAnsi="Times New Roman" w:cs="Times New Roman"/>
                <w:lang w:val="ro-MD"/>
              </w:rPr>
              <w:t>ia fizică în timpul transportării)</w:t>
            </w:r>
          </w:p>
          <w:p w14:paraId="36D41F49"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Procedura de asigurare a securită</w:t>
            </w:r>
            <w:r w:rsidR="00186E9D" w:rsidRPr="00B754C3">
              <w:rPr>
                <w:rFonts w:ascii="Times New Roman" w:hAnsi="Times New Roman" w:cs="Times New Roman"/>
                <w:lang w:val="ro-MD"/>
              </w:rPr>
              <w:t>ț</w:t>
            </w:r>
            <w:r w:rsidRPr="00B754C3">
              <w:rPr>
                <w:rFonts w:ascii="Times New Roman" w:hAnsi="Times New Roman" w:cs="Times New Roman"/>
                <w:lang w:val="ro-MD"/>
              </w:rPr>
              <w:t xml:space="preserve">ii radiologice </w:t>
            </w:r>
            <w:r w:rsidR="00186E9D" w:rsidRPr="00B754C3">
              <w:rPr>
                <w:rFonts w:ascii="Times New Roman" w:hAnsi="Times New Roman" w:cs="Times New Roman"/>
                <w:lang w:val="ro-MD"/>
              </w:rPr>
              <w:t>ș</w:t>
            </w:r>
            <w:r w:rsidRPr="00B754C3">
              <w:rPr>
                <w:rFonts w:ascii="Times New Roman" w:hAnsi="Times New Roman" w:cs="Times New Roman"/>
                <w:lang w:val="ro-MD"/>
              </w:rPr>
              <w:t>i a protec</w:t>
            </w:r>
            <w:r w:rsidR="00186E9D" w:rsidRPr="00B754C3">
              <w:rPr>
                <w:rFonts w:ascii="Times New Roman" w:hAnsi="Times New Roman" w:cs="Times New Roman"/>
                <w:lang w:val="ro-MD"/>
              </w:rPr>
              <w:t>ț</w:t>
            </w:r>
            <w:r w:rsidRPr="00B754C3">
              <w:rPr>
                <w:rFonts w:ascii="Times New Roman" w:hAnsi="Times New Roman" w:cs="Times New Roman"/>
                <w:lang w:val="ro-MD"/>
              </w:rPr>
              <w:t>iei fizice în timpul transportării materialului radioactiv</w:t>
            </w:r>
          </w:p>
          <w:p w14:paraId="02C10FC3"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Instruc</w:t>
            </w:r>
            <w:r w:rsidR="00186E9D" w:rsidRPr="00B754C3">
              <w:rPr>
                <w:rFonts w:ascii="Times New Roman" w:hAnsi="Times New Roman" w:cs="Times New Roman"/>
                <w:lang w:val="ro-MD"/>
              </w:rPr>
              <w:t>ț</w:t>
            </w:r>
            <w:r w:rsidRPr="00B754C3">
              <w:rPr>
                <w:rFonts w:ascii="Times New Roman" w:hAnsi="Times New Roman" w:cs="Times New Roman"/>
                <w:lang w:val="ro-MD"/>
              </w:rPr>
              <w:t>iunea privind modul de ac</w:t>
            </w:r>
            <w:r w:rsidR="00186E9D" w:rsidRPr="00B754C3">
              <w:rPr>
                <w:rFonts w:ascii="Times New Roman" w:hAnsi="Times New Roman" w:cs="Times New Roman"/>
                <w:lang w:val="ro-MD"/>
              </w:rPr>
              <w:t>ț</w:t>
            </w:r>
            <w:r w:rsidRPr="00B754C3">
              <w:rPr>
                <w:rFonts w:ascii="Times New Roman" w:hAnsi="Times New Roman" w:cs="Times New Roman"/>
                <w:lang w:val="ro-MD"/>
              </w:rPr>
              <w:t>ionare în caz de incident</w:t>
            </w:r>
          </w:p>
          <w:p w14:paraId="43864FF5"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 xml:space="preserve">Certificatele de securitate pentru unitatea de transport </w:t>
            </w:r>
            <w:r w:rsidR="00186E9D" w:rsidRPr="00B754C3">
              <w:rPr>
                <w:rFonts w:ascii="Times New Roman" w:hAnsi="Times New Roman" w:cs="Times New Roman"/>
                <w:lang w:val="ro-MD"/>
              </w:rPr>
              <w:t>ș</w:t>
            </w:r>
            <w:r w:rsidRPr="00B754C3">
              <w:rPr>
                <w:rFonts w:ascii="Times New Roman" w:hAnsi="Times New Roman" w:cs="Times New Roman"/>
                <w:lang w:val="ro-MD"/>
              </w:rPr>
              <w:t>i container, după caz</w:t>
            </w:r>
          </w:p>
          <w:p w14:paraId="12B6329D"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Lista mijloacelor de radioprotec</w:t>
            </w:r>
            <w:r w:rsidR="00186E9D" w:rsidRPr="00B754C3">
              <w:rPr>
                <w:rFonts w:ascii="Times New Roman" w:hAnsi="Times New Roman" w:cs="Times New Roman"/>
                <w:lang w:val="ro-MD"/>
              </w:rPr>
              <w:t>ț</w:t>
            </w:r>
            <w:r w:rsidRPr="00B754C3">
              <w:rPr>
                <w:rFonts w:ascii="Times New Roman" w:hAnsi="Times New Roman" w:cs="Times New Roman"/>
                <w:lang w:val="ro-MD"/>
              </w:rPr>
              <w:t>ie, a semnelor de avertizare, a mijloacelor pentru delimitarea zonei, în caz de incident</w:t>
            </w:r>
          </w:p>
          <w:p w14:paraId="72C07BE3"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Aparatajul de măsurare radiometrică adecvat, verificat metrologic, în cazul transportării surselor radioactive de categoria I-III</w:t>
            </w:r>
          </w:p>
          <w:p w14:paraId="5D5D9EE9" w14:textId="77777777" w:rsidR="00DE09E1" w:rsidRPr="00B754C3" w:rsidRDefault="00DE09E1" w:rsidP="008B7E35">
            <w:pPr>
              <w:spacing w:after="0"/>
              <w:rPr>
                <w:rFonts w:ascii="Times New Roman" w:hAnsi="Times New Roman" w:cs="Times New Roman"/>
                <w:lang w:val="ro-MD"/>
              </w:rPr>
            </w:pPr>
          </w:p>
        </w:tc>
      </w:tr>
      <w:tr w:rsidR="00DE09E1" w:rsidRPr="00B754C3" w14:paraId="3F60AEB7" w14:textId="77777777" w:rsidTr="00DE09E1">
        <w:tc>
          <w:tcPr>
            <w:tcW w:w="1325" w:type="pct"/>
            <w:tcBorders>
              <w:top w:val="single" w:sz="4" w:space="0" w:color="auto"/>
              <w:left w:val="single" w:sz="4" w:space="0" w:color="auto"/>
              <w:bottom w:val="single" w:sz="4" w:space="0" w:color="auto"/>
              <w:right w:val="single" w:sz="4" w:space="0" w:color="auto"/>
            </w:tcBorders>
          </w:tcPr>
          <w:p w14:paraId="63760929" w14:textId="77777777" w:rsidR="00DE09E1" w:rsidRPr="00B754C3" w:rsidRDefault="00DE09E1" w:rsidP="008B7E35">
            <w:pPr>
              <w:spacing w:after="0"/>
              <w:rPr>
                <w:rFonts w:ascii="Times New Roman" w:hAnsi="Times New Roman" w:cs="Times New Roman"/>
                <w:b/>
                <w:lang w:val="ro-MD"/>
              </w:rPr>
            </w:pPr>
            <w:r w:rsidRPr="00B754C3">
              <w:rPr>
                <w:rFonts w:ascii="Times New Roman" w:hAnsi="Times New Roman" w:cs="Times New Roman"/>
                <w:b/>
                <w:lang w:val="ro-MD"/>
              </w:rPr>
              <w:t>Exploatarea surselor de radia</w:t>
            </w:r>
            <w:r w:rsidR="00186E9D" w:rsidRPr="00B754C3">
              <w:rPr>
                <w:rFonts w:ascii="Times New Roman" w:hAnsi="Times New Roman" w:cs="Times New Roman"/>
                <w:b/>
                <w:lang w:val="ro-MD"/>
              </w:rPr>
              <w:t>ț</w:t>
            </w:r>
            <w:r w:rsidRPr="00B754C3">
              <w:rPr>
                <w:rFonts w:ascii="Times New Roman" w:hAnsi="Times New Roman" w:cs="Times New Roman"/>
                <w:b/>
                <w:lang w:val="ro-MD"/>
              </w:rPr>
              <w:t xml:space="preserve">ie </w:t>
            </w:r>
          </w:p>
          <w:p w14:paraId="424A61B4" w14:textId="77777777" w:rsidR="00DE09E1" w:rsidRPr="00B754C3" w:rsidRDefault="00DE09E1" w:rsidP="008B7E35">
            <w:pPr>
              <w:spacing w:after="0"/>
              <w:rPr>
                <w:rFonts w:ascii="Times New Roman" w:hAnsi="Times New Roman" w:cs="Times New Roman"/>
                <w:b/>
                <w:lang w:val="ro-MD"/>
              </w:rPr>
            </w:pPr>
            <w:r w:rsidRPr="00B754C3">
              <w:rPr>
                <w:rFonts w:ascii="Times New Roman" w:hAnsi="Times New Roman" w:cs="Times New Roman"/>
                <w:b/>
                <w:lang w:val="ro-MD"/>
              </w:rPr>
              <w:t xml:space="preserve">Ionizantă </w:t>
            </w:r>
            <w:r w:rsidR="00186E9D" w:rsidRPr="00B754C3">
              <w:rPr>
                <w:rFonts w:ascii="Times New Roman" w:hAnsi="Times New Roman" w:cs="Times New Roman"/>
                <w:b/>
                <w:lang w:val="ro-MD"/>
              </w:rPr>
              <w:t>ș</w:t>
            </w:r>
            <w:r w:rsidRPr="00B754C3">
              <w:rPr>
                <w:rFonts w:ascii="Times New Roman" w:hAnsi="Times New Roman" w:cs="Times New Roman"/>
                <w:b/>
                <w:lang w:val="ro-MD"/>
              </w:rPr>
              <w:t>i a acceleratoarelor de particule în radioterapie</w:t>
            </w:r>
          </w:p>
          <w:p w14:paraId="3A93213D" w14:textId="77777777" w:rsidR="00DE09E1" w:rsidRPr="00B754C3" w:rsidRDefault="00DE09E1" w:rsidP="008B7E35">
            <w:pPr>
              <w:spacing w:after="0"/>
              <w:rPr>
                <w:rFonts w:ascii="Times New Roman" w:hAnsi="Times New Roman" w:cs="Times New Roman"/>
                <w:lang w:val="ro-MD"/>
              </w:rPr>
            </w:pPr>
          </w:p>
        </w:tc>
        <w:tc>
          <w:tcPr>
            <w:tcW w:w="3675" w:type="pct"/>
            <w:tcBorders>
              <w:top w:val="single" w:sz="4" w:space="0" w:color="auto"/>
              <w:left w:val="single" w:sz="4" w:space="0" w:color="auto"/>
              <w:bottom w:val="single" w:sz="4" w:space="0" w:color="auto"/>
              <w:right w:val="single" w:sz="4" w:space="0" w:color="auto"/>
            </w:tcBorders>
          </w:tcPr>
          <w:p w14:paraId="396EFBC0"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Contractul de loca</w:t>
            </w:r>
            <w:r w:rsidR="00186E9D" w:rsidRPr="00B754C3">
              <w:rPr>
                <w:rFonts w:ascii="Times New Roman" w:hAnsi="Times New Roman" w:cs="Times New Roman"/>
                <w:lang w:val="ro-MD"/>
              </w:rPr>
              <w:t>ț</w:t>
            </w:r>
            <w:r w:rsidRPr="00B754C3">
              <w:rPr>
                <w:rFonts w:ascii="Times New Roman" w:hAnsi="Times New Roman" w:cs="Times New Roman"/>
                <w:lang w:val="ro-MD"/>
              </w:rPr>
              <w:t>ie (pentru încăperile arendate)</w:t>
            </w:r>
          </w:p>
          <w:p w14:paraId="71BCBF60"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Lista instala</w:t>
            </w:r>
            <w:r w:rsidR="00186E9D" w:rsidRPr="00B754C3">
              <w:rPr>
                <w:rFonts w:ascii="Times New Roman" w:hAnsi="Times New Roman" w:cs="Times New Roman"/>
                <w:lang w:val="ro-MD"/>
              </w:rPr>
              <w:t>ț</w:t>
            </w:r>
            <w:r w:rsidRPr="00B754C3">
              <w:rPr>
                <w:rFonts w:ascii="Times New Roman" w:hAnsi="Times New Roman" w:cs="Times New Roman"/>
                <w:lang w:val="ro-MD"/>
              </w:rPr>
              <w:t>iilor cu surse de radia</w:t>
            </w:r>
            <w:r w:rsidR="00186E9D" w:rsidRPr="00B754C3">
              <w:rPr>
                <w:rFonts w:ascii="Times New Roman" w:hAnsi="Times New Roman" w:cs="Times New Roman"/>
                <w:lang w:val="ro-MD"/>
              </w:rPr>
              <w:t>ț</w:t>
            </w:r>
            <w:r w:rsidRPr="00B754C3">
              <w:rPr>
                <w:rFonts w:ascii="Times New Roman" w:hAnsi="Times New Roman" w:cs="Times New Roman"/>
                <w:lang w:val="ro-MD"/>
              </w:rPr>
              <w:t>ie ionizantă</w:t>
            </w:r>
          </w:p>
          <w:p w14:paraId="7106C2C7"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Ordinul de numire a responsabilului de radioprotec</w:t>
            </w:r>
            <w:r w:rsidR="00186E9D" w:rsidRPr="00B754C3">
              <w:rPr>
                <w:rFonts w:ascii="Times New Roman" w:hAnsi="Times New Roman" w:cs="Times New Roman"/>
                <w:lang w:val="ro-MD"/>
              </w:rPr>
              <w:t>ț</w:t>
            </w:r>
            <w:r w:rsidRPr="00B754C3">
              <w:rPr>
                <w:rFonts w:ascii="Times New Roman" w:hAnsi="Times New Roman" w:cs="Times New Roman"/>
                <w:lang w:val="ro-MD"/>
              </w:rPr>
              <w:t>ie</w:t>
            </w:r>
          </w:p>
          <w:p w14:paraId="2B6B44B4"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Diploma de studii/perfec</w:t>
            </w:r>
            <w:r w:rsidR="00186E9D" w:rsidRPr="00B754C3">
              <w:rPr>
                <w:rFonts w:ascii="Times New Roman" w:hAnsi="Times New Roman" w:cs="Times New Roman"/>
                <w:lang w:val="ro-MD"/>
              </w:rPr>
              <w:t>ț</w:t>
            </w:r>
            <w:r w:rsidRPr="00B754C3">
              <w:rPr>
                <w:rFonts w:ascii="Times New Roman" w:hAnsi="Times New Roman" w:cs="Times New Roman"/>
                <w:lang w:val="ro-MD"/>
              </w:rPr>
              <w:t>ionare (pentru personalul antrenat în activită</w:t>
            </w:r>
            <w:r w:rsidR="00186E9D" w:rsidRPr="00B754C3">
              <w:rPr>
                <w:rFonts w:ascii="Times New Roman" w:hAnsi="Times New Roman" w:cs="Times New Roman"/>
                <w:lang w:val="ro-MD"/>
              </w:rPr>
              <w:t>ț</w:t>
            </w:r>
            <w:r w:rsidRPr="00B754C3">
              <w:rPr>
                <w:rFonts w:ascii="Times New Roman" w:hAnsi="Times New Roman" w:cs="Times New Roman"/>
                <w:lang w:val="ro-MD"/>
              </w:rPr>
              <w:t>ile radiologice)</w:t>
            </w:r>
          </w:p>
          <w:p w14:paraId="4D378355"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Lista personalului de categoria A</w:t>
            </w:r>
          </w:p>
          <w:p w14:paraId="65B63AD4"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Instruc</w:t>
            </w:r>
            <w:r w:rsidR="00186E9D" w:rsidRPr="00B754C3">
              <w:rPr>
                <w:rFonts w:ascii="Times New Roman" w:hAnsi="Times New Roman" w:cs="Times New Roman"/>
                <w:lang w:val="ro-MD"/>
              </w:rPr>
              <w:t>ț</w:t>
            </w:r>
            <w:r w:rsidRPr="00B754C3">
              <w:rPr>
                <w:rFonts w:ascii="Times New Roman" w:hAnsi="Times New Roman" w:cs="Times New Roman"/>
                <w:lang w:val="ro-MD"/>
              </w:rPr>
              <w:t>iunea privind radioprotec</w:t>
            </w:r>
            <w:r w:rsidR="00186E9D" w:rsidRPr="00B754C3">
              <w:rPr>
                <w:rFonts w:ascii="Times New Roman" w:hAnsi="Times New Roman" w:cs="Times New Roman"/>
                <w:lang w:val="ro-MD"/>
              </w:rPr>
              <w:t>ț</w:t>
            </w:r>
            <w:r w:rsidRPr="00B754C3">
              <w:rPr>
                <w:rFonts w:ascii="Times New Roman" w:hAnsi="Times New Roman" w:cs="Times New Roman"/>
                <w:lang w:val="ro-MD"/>
              </w:rPr>
              <w:t>ia personalului, pacien</w:t>
            </w:r>
            <w:r w:rsidR="00186E9D" w:rsidRPr="00B754C3">
              <w:rPr>
                <w:rFonts w:ascii="Times New Roman" w:hAnsi="Times New Roman" w:cs="Times New Roman"/>
                <w:lang w:val="ro-MD"/>
              </w:rPr>
              <w:t>ț</w:t>
            </w:r>
            <w:r w:rsidRPr="00B754C3">
              <w:rPr>
                <w:rFonts w:ascii="Times New Roman" w:hAnsi="Times New Roman" w:cs="Times New Roman"/>
                <w:lang w:val="ro-MD"/>
              </w:rPr>
              <w:t xml:space="preserve">ilor </w:t>
            </w:r>
            <w:r w:rsidR="00186E9D" w:rsidRPr="00B754C3">
              <w:rPr>
                <w:rFonts w:ascii="Times New Roman" w:hAnsi="Times New Roman" w:cs="Times New Roman"/>
                <w:lang w:val="ro-MD"/>
              </w:rPr>
              <w:t>ș</w:t>
            </w:r>
            <w:r w:rsidRPr="00B754C3">
              <w:rPr>
                <w:rFonts w:ascii="Times New Roman" w:hAnsi="Times New Roman" w:cs="Times New Roman"/>
                <w:lang w:val="ro-MD"/>
              </w:rPr>
              <w:t>i a popula</w:t>
            </w:r>
            <w:r w:rsidR="00186E9D" w:rsidRPr="00B754C3">
              <w:rPr>
                <w:rFonts w:ascii="Times New Roman" w:hAnsi="Times New Roman" w:cs="Times New Roman"/>
                <w:lang w:val="ro-MD"/>
              </w:rPr>
              <w:t>ț</w:t>
            </w:r>
            <w:r w:rsidRPr="00B754C3">
              <w:rPr>
                <w:rFonts w:ascii="Times New Roman" w:hAnsi="Times New Roman" w:cs="Times New Roman"/>
                <w:lang w:val="ro-MD"/>
              </w:rPr>
              <w:t>iei</w:t>
            </w:r>
          </w:p>
          <w:p w14:paraId="1AFBC6E3"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Instruc</w:t>
            </w:r>
            <w:r w:rsidR="00186E9D" w:rsidRPr="00B754C3">
              <w:rPr>
                <w:rFonts w:ascii="Times New Roman" w:hAnsi="Times New Roman" w:cs="Times New Roman"/>
                <w:lang w:val="ro-MD"/>
              </w:rPr>
              <w:t>ț</w:t>
            </w:r>
            <w:r w:rsidRPr="00B754C3">
              <w:rPr>
                <w:rFonts w:ascii="Times New Roman" w:hAnsi="Times New Roman" w:cs="Times New Roman"/>
                <w:lang w:val="ro-MD"/>
              </w:rPr>
              <w:t>iunea privind modul de ac</w:t>
            </w:r>
            <w:r w:rsidR="00186E9D" w:rsidRPr="00B754C3">
              <w:rPr>
                <w:rFonts w:ascii="Times New Roman" w:hAnsi="Times New Roman" w:cs="Times New Roman"/>
                <w:lang w:val="ro-MD"/>
              </w:rPr>
              <w:t>ț</w:t>
            </w:r>
            <w:r w:rsidRPr="00B754C3">
              <w:rPr>
                <w:rFonts w:ascii="Times New Roman" w:hAnsi="Times New Roman" w:cs="Times New Roman"/>
                <w:lang w:val="ro-MD"/>
              </w:rPr>
              <w:t>ionare în caz de incident</w:t>
            </w:r>
          </w:p>
          <w:p w14:paraId="4809AD35"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Programul de instruire a personalului în domeniul respectiv</w:t>
            </w:r>
          </w:p>
          <w:p w14:paraId="3646B3AE"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Programul de asigurare a calită</w:t>
            </w:r>
            <w:r w:rsidR="00186E9D" w:rsidRPr="00B754C3">
              <w:rPr>
                <w:rFonts w:ascii="Times New Roman" w:hAnsi="Times New Roman" w:cs="Times New Roman"/>
                <w:lang w:val="ro-MD"/>
              </w:rPr>
              <w:t>ț</w:t>
            </w:r>
            <w:r w:rsidRPr="00B754C3">
              <w:rPr>
                <w:rFonts w:ascii="Times New Roman" w:hAnsi="Times New Roman" w:cs="Times New Roman"/>
                <w:lang w:val="ro-MD"/>
              </w:rPr>
              <w:t>ii</w:t>
            </w:r>
          </w:p>
          <w:p w14:paraId="5167E37D"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 xml:space="preserve">Regulamentul privind asigurarea măsurilor tehnice </w:t>
            </w:r>
            <w:r w:rsidR="00186E9D" w:rsidRPr="00B754C3">
              <w:rPr>
                <w:rFonts w:ascii="Times New Roman" w:hAnsi="Times New Roman" w:cs="Times New Roman"/>
                <w:lang w:val="ro-MD"/>
              </w:rPr>
              <w:t>ș</w:t>
            </w:r>
            <w:r w:rsidRPr="00B754C3">
              <w:rPr>
                <w:rFonts w:ascii="Times New Roman" w:hAnsi="Times New Roman" w:cs="Times New Roman"/>
                <w:lang w:val="ro-MD"/>
              </w:rPr>
              <w:t>i administrative pentru zona controlată</w:t>
            </w:r>
          </w:p>
          <w:p w14:paraId="198F24FA"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 xml:space="preserve">Procedura de efectuare a măsurărilor </w:t>
            </w:r>
            <w:r w:rsidR="00186E9D" w:rsidRPr="00B754C3">
              <w:rPr>
                <w:rFonts w:ascii="Times New Roman" w:hAnsi="Times New Roman" w:cs="Times New Roman"/>
                <w:lang w:val="ro-MD"/>
              </w:rPr>
              <w:t>ș</w:t>
            </w:r>
            <w:r w:rsidRPr="00B754C3">
              <w:rPr>
                <w:rFonts w:ascii="Times New Roman" w:hAnsi="Times New Roman" w:cs="Times New Roman"/>
                <w:lang w:val="ro-MD"/>
              </w:rPr>
              <w:t>i confirmarea verificării metrologice a dozimetrului utilizat la măsurarea debitului dozei la locul de muncă</w:t>
            </w:r>
          </w:p>
          <w:p w14:paraId="238A5A3F"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Planul obiectivului, cu clasificarea zonelor, specificarea destina</w:t>
            </w:r>
            <w:r w:rsidR="00186E9D" w:rsidRPr="00B754C3">
              <w:rPr>
                <w:rFonts w:ascii="Times New Roman" w:hAnsi="Times New Roman" w:cs="Times New Roman"/>
                <w:lang w:val="ro-MD"/>
              </w:rPr>
              <w:t>ț</w:t>
            </w:r>
            <w:r w:rsidRPr="00B754C3">
              <w:rPr>
                <w:rFonts w:ascii="Times New Roman" w:hAnsi="Times New Roman" w:cs="Times New Roman"/>
                <w:lang w:val="ro-MD"/>
              </w:rPr>
              <w:t xml:space="preserve">iei fiecărei zone </w:t>
            </w:r>
            <w:r w:rsidR="00186E9D" w:rsidRPr="00B754C3">
              <w:rPr>
                <w:rFonts w:ascii="Times New Roman" w:hAnsi="Times New Roman" w:cs="Times New Roman"/>
                <w:lang w:val="ro-MD"/>
              </w:rPr>
              <w:t>ș</w:t>
            </w:r>
            <w:r w:rsidRPr="00B754C3">
              <w:rPr>
                <w:rFonts w:ascii="Times New Roman" w:hAnsi="Times New Roman" w:cs="Times New Roman"/>
                <w:lang w:val="ro-MD"/>
              </w:rPr>
              <w:t>i a protec</w:t>
            </w:r>
            <w:r w:rsidR="00186E9D" w:rsidRPr="00B754C3">
              <w:rPr>
                <w:rFonts w:ascii="Times New Roman" w:hAnsi="Times New Roman" w:cs="Times New Roman"/>
                <w:lang w:val="ro-MD"/>
              </w:rPr>
              <w:t>ț</w:t>
            </w:r>
            <w:r w:rsidRPr="00B754C3">
              <w:rPr>
                <w:rFonts w:ascii="Times New Roman" w:hAnsi="Times New Roman" w:cs="Times New Roman"/>
                <w:lang w:val="ro-MD"/>
              </w:rPr>
              <w:t>iei fizice a acestuia</w:t>
            </w:r>
          </w:p>
          <w:p w14:paraId="0DB4EB0C"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Planul preliminar de gestionare a surselor radioactive după finalizarea perioadei de exploatare a acestora (returnarea către producător sau transmiterea la punctul de stocare a de</w:t>
            </w:r>
            <w:r w:rsidR="00186E9D" w:rsidRPr="00B754C3">
              <w:rPr>
                <w:rFonts w:ascii="Times New Roman" w:hAnsi="Times New Roman" w:cs="Times New Roman"/>
                <w:lang w:val="ro-MD"/>
              </w:rPr>
              <w:t>ș</w:t>
            </w:r>
            <w:r w:rsidRPr="00B754C3">
              <w:rPr>
                <w:rFonts w:ascii="Times New Roman" w:hAnsi="Times New Roman" w:cs="Times New Roman"/>
                <w:lang w:val="ro-MD"/>
              </w:rPr>
              <w:t>eurilor radioactive</w:t>
            </w:r>
          </w:p>
          <w:p w14:paraId="70A9DBC3" w14:textId="77777777" w:rsidR="00DE09E1" w:rsidRPr="00B754C3" w:rsidRDefault="00DE09E1" w:rsidP="008B7E35">
            <w:pPr>
              <w:spacing w:after="0"/>
              <w:rPr>
                <w:rFonts w:ascii="Times New Roman" w:hAnsi="Times New Roman" w:cs="Times New Roman"/>
                <w:lang w:val="ro-MD"/>
              </w:rPr>
            </w:pPr>
          </w:p>
        </w:tc>
      </w:tr>
      <w:tr w:rsidR="00DE09E1" w:rsidRPr="00B754C3" w14:paraId="25538022" w14:textId="77777777" w:rsidTr="00DE09E1">
        <w:tc>
          <w:tcPr>
            <w:tcW w:w="1325" w:type="pct"/>
            <w:tcBorders>
              <w:top w:val="single" w:sz="4" w:space="0" w:color="auto"/>
              <w:left w:val="single" w:sz="4" w:space="0" w:color="auto"/>
              <w:bottom w:val="single" w:sz="4" w:space="0" w:color="auto"/>
              <w:right w:val="single" w:sz="4" w:space="0" w:color="auto"/>
            </w:tcBorders>
          </w:tcPr>
          <w:p w14:paraId="7B1B8B74" w14:textId="77777777" w:rsidR="00DE09E1" w:rsidRPr="00B754C3" w:rsidRDefault="00DE09E1" w:rsidP="008B7E35">
            <w:pPr>
              <w:spacing w:after="0"/>
              <w:rPr>
                <w:rFonts w:ascii="Times New Roman" w:hAnsi="Times New Roman" w:cs="Times New Roman"/>
                <w:b/>
                <w:lang w:val="ro-MD"/>
              </w:rPr>
            </w:pPr>
            <w:r w:rsidRPr="00B754C3">
              <w:rPr>
                <w:rFonts w:ascii="Times New Roman" w:hAnsi="Times New Roman" w:cs="Times New Roman"/>
                <w:b/>
                <w:lang w:val="ro-MD"/>
              </w:rPr>
              <w:t>Utilizarea substan</w:t>
            </w:r>
            <w:r w:rsidR="00186E9D" w:rsidRPr="00B754C3">
              <w:rPr>
                <w:rFonts w:ascii="Times New Roman" w:hAnsi="Times New Roman" w:cs="Times New Roman"/>
                <w:b/>
                <w:lang w:val="ro-MD"/>
              </w:rPr>
              <w:t>ț</w:t>
            </w:r>
            <w:r w:rsidRPr="00B754C3">
              <w:rPr>
                <w:rFonts w:ascii="Times New Roman" w:hAnsi="Times New Roman" w:cs="Times New Roman"/>
                <w:b/>
                <w:lang w:val="ro-MD"/>
              </w:rPr>
              <w:t xml:space="preserve">elor  </w:t>
            </w:r>
          </w:p>
          <w:p w14:paraId="6AC1CD56" w14:textId="77777777" w:rsidR="00DE09E1" w:rsidRPr="00B754C3" w:rsidRDefault="00DE09E1" w:rsidP="008B7E35">
            <w:pPr>
              <w:spacing w:after="0"/>
              <w:rPr>
                <w:rFonts w:ascii="Times New Roman" w:hAnsi="Times New Roman" w:cs="Times New Roman"/>
                <w:b/>
                <w:lang w:val="ro-MD"/>
              </w:rPr>
            </w:pPr>
            <w:r w:rsidRPr="00B754C3">
              <w:rPr>
                <w:rFonts w:ascii="Times New Roman" w:hAnsi="Times New Roman" w:cs="Times New Roman"/>
                <w:b/>
                <w:lang w:val="ro-MD"/>
              </w:rPr>
              <w:t xml:space="preserve">Radioactive în medicina nucleară </w:t>
            </w:r>
          </w:p>
          <w:p w14:paraId="27EF412C" w14:textId="77777777" w:rsidR="00DE09E1" w:rsidRPr="00B754C3" w:rsidRDefault="00DE09E1" w:rsidP="008B7E35">
            <w:pPr>
              <w:spacing w:after="0"/>
              <w:rPr>
                <w:rFonts w:ascii="Times New Roman" w:hAnsi="Times New Roman" w:cs="Times New Roman"/>
                <w:lang w:val="ro-MD"/>
              </w:rPr>
            </w:pPr>
          </w:p>
        </w:tc>
        <w:tc>
          <w:tcPr>
            <w:tcW w:w="3675" w:type="pct"/>
            <w:tcBorders>
              <w:top w:val="single" w:sz="4" w:space="0" w:color="auto"/>
              <w:left w:val="single" w:sz="4" w:space="0" w:color="auto"/>
              <w:bottom w:val="single" w:sz="4" w:space="0" w:color="auto"/>
              <w:right w:val="single" w:sz="4" w:space="0" w:color="auto"/>
            </w:tcBorders>
          </w:tcPr>
          <w:p w14:paraId="20A4022A"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Contractul de loca</w:t>
            </w:r>
            <w:r w:rsidR="00186E9D" w:rsidRPr="00B754C3">
              <w:rPr>
                <w:rFonts w:ascii="Times New Roman" w:hAnsi="Times New Roman" w:cs="Times New Roman"/>
                <w:lang w:val="ro-MD"/>
              </w:rPr>
              <w:t>ț</w:t>
            </w:r>
            <w:r w:rsidRPr="00B754C3">
              <w:rPr>
                <w:rFonts w:ascii="Times New Roman" w:hAnsi="Times New Roman" w:cs="Times New Roman"/>
                <w:lang w:val="ro-MD"/>
              </w:rPr>
              <w:t>iune (pentru încăperile arendate)</w:t>
            </w:r>
          </w:p>
          <w:p w14:paraId="4EF3BC2E"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 xml:space="preserve"> Ordinul de numire a responsabilului de radioprotec</w:t>
            </w:r>
            <w:r w:rsidR="00186E9D" w:rsidRPr="00B754C3">
              <w:rPr>
                <w:rFonts w:ascii="Times New Roman" w:hAnsi="Times New Roman" w:cs="Times New Roman"/>
                <w:lang w:val="ro-MD"/>
              </w:rPr>
              <w:t>ț</w:t>
            </w:r>
            <w:r w:rsidRPr="00B754C3">
              <w:rPr>
                <w:rFonts w:ascii="Times New Roman" w:hAnsi="Times New Roman" w:cs="Times New Roman"/>
                <w:lang w:val="ro-MD"/>
              </w:rPr>
              <w:t>ie</w:t>
            </w:r>
          </w:p>
          <w:p w14:paraId="77871004"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Diploma de studii/perfec</w:t>
            </w:r>
            <w:r w:rsidR="00186E9D" w:rsidRPr="00B754C3">
              <w:rPr>
                <w:rFonts w:ascii="Times New Roman" w:hAnsi="Times New Roman" w:cs="Times New Roman"/>
                <w:lang w:val="ro-MD"/>
              </w:rPr>
              <w:t>ț</w:t>
            </w:r>
            <w:r w:rsidRPr="00B754C3">
              <w:rPr>
                <w:rFonts w:ascii="Times New Roman" w:hAnsi="Times New Roman" w:cs="Times New Roman"/>
                <w:lang w:val="ro-MD"/>
              </w:rPr>
              <w:t>ionare (pentru personalul antrenat în activită</w:t>
            </w:r>
            <w:r w:rsidR="00186E9D" w:rsidRPr="00B754C3">
              <w:rPr>
                <w:rFonts w:ascii="Times New Roman" w:hAnsi="Times New Roman" w:cs="Times New Roman"/>
                <w:lang w:val="ro-MD"/>
              </w:rPr>
              <w:t>ț</w:t>
            </w:r>
            <w:r w:rsidRPr="00B754C3">
              <w:rPr>
                <w:rFonts w:ascii="Times New Roman" w:hAnsi="Times New Roman" w:cs="Times New Roman"/>
                <w:lang w:val="ro-MD"/>
              </w:rPr>
              <w:t>ile radiologice)</w:t>
            </w:r>
          </w:p>
          <w:p w14:paraId="137E6B75"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 xml:space="preserve"> Lista personalului de categoria A</w:t>
            </w:r>
          </w:p>
          <w:p w14:paraId="73ED20AC"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 xml:space="preserve"> Instruc</w:t>
            </w:r>
            <w:r w:rsidR="00186E9D" w:rsidRPr="00B754C3">
              <w:rPr>
                <w:rFonts w:ascii="Times New Roman" w:hAnsi="Times New Roman" w:cs="Times New Roman"/>
                <w:lang w:val="ro-MD"/>
              </w:rPr>
              <w:t>ț</w:t>
            </w:r>
            <w:r w:rsidRPr="00B754C3">
              <w:rPr>
                <w:rFonts w:ascii="Times New Roman" w:hAnsi="Times New Roman" w:cs="Times New Roman"/>
                <w:lang w:val="ro-MD"/>
              </w:rPr>
              <w:t>iunea privind radioprotec</w:t>
            </w:r>
            <w:r w:rsidR="00186E9D" w:rsidRPr="00B754C3">
              <w:rPr>
                <w:rFonts w:ascii="Times New Roman" w:hAnsi="Times New Roman" w:cs="Times New Roman"/>
                <w:lang w:val="ro-MD"/>
              </w:rPr>
              <w:t>ț</w:t>
            </w:r>
            <w:r w:rsidRPr="00B754C3">
              <w:rPr>
                <w:rFonts w:ascii="Times New Roman" w:hAnsi="Times New Roman" w:cs="Times New Roman"/>
                <w:lang w:val="ro-MD"/>
              </w:rPr>
              <w:t>ia personalului, pacien</w:t>
            </w:r>
            <w:r w:rsidR="00186E9D" w:rsidRPr="00B754C3">
              <w:rPr>
                <w:rFonts w:ascii="Times New Roman" w:hAnsi="Times New Roman" w:cs="Times New Roman"/>
                <w:lang w:val="ro-MD"/>
              </w:rPr>
              <w:t>ț</w:t>
            </w:r>
            <w:r w:rsidRPr="00B754C3">
              <w:rPr>
                <w:rFonts w:ascii="Times New Roman" w:hAnsi="Times New Roman" w:cs="Times New Roman"/>
                <w:lang w:val="ro-MD"/>
              </w:rPr>
              <w:t xml:space="preserve">ilor </w:t>
            </w:r>
            <w:r w:rsidR="00186E9D" w:rsidRPr="00B754C3">
              <w:rPr>
                <w:rFonts w:ascii="Times New Roman" w:hAnsi="Times New Roman" w:cs="Times New Roman"/>
                <w:lang w:val="ro-MD"/>
              </w:rPr>
              <w:t>ș</w:t>
            </w:r>
            <w:r w:rsidRPr="00B754C3">
              <w:rPr>
                <w:rFonts w:ascii="Times New Roman" w:hAnsi="Times New Roman" w:cs="Times New Roman"/>
                <w:lang w:val="ro-MD"/>
              </w:rPr>
              <w:t>i a popula</w:t>
            </w:r>
            <w:r w:rsidR="00186E9D" w:rsidRPr="00B754C3">
              <w:rPr>
                <w:rFonts w:ascii="Times New Roman" w:hAnsi="Times New Roman" w:cs="Times New Roman"/>
                <w:lang w:val="ro-MD"/>
              </w:rPr>
              <w:t>ț</w:t>
            </w:r>
            <w:r w:rsidRPr="00B754C3">
              <w:rPr>
                <w:rFonts w:ascii="Times New Roman" w:hAnsi="Times New Roman" w:cs="Times New Roman"/>
                <w:lang w:val="ro-MD"/>
              </w:rPr>
              <w:t>iei</w:t>
            </w:r>
          </w:p>
          <w:p w14:paraId="6B0B5706"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Instruc</w:t>
            </w:r>
            <w:r w:rsidR="00186E9D" w:rsidRPr="00B754C3">
              <w:rPr>
                <w:rFonts w:ascii="Times New Roman" w:hAnsi="Times New Roman" w:cs="Times New Roman"/>
                <w:lang w:val="ro-MD"/>
              </w:rPr>
              <w:t>ț</w:t>
            </w:r>
            <w:r w:rsidRPr="00B754C3">
              <w:rPr>
                <w:rFonts w:ascii="Times New Roman" w:hAnsi="Times New Roman" w:cs="Times New Roman"/>
                <w:lang w:val="ro-MD"/>
              </w:rPr>
              <w:t>iunea privind modul de ac</w:t>
            </w:r>
            <w:r w:rsidR="00186E9D" w:rsidRPr="00B754C3">
              <w:rPr>
                <w:rFonts w:ascii="Times New Roman" w:hAnsi="Times New Roman" w:cs="Times New Roman"/>
                <w:lang w:val="ro-MD"/>
              </w:rPr>
              <w:t>ț</w:t>
            </w:r>
            <w:r w:rsidRPr="00B754C3">
              <w:rPr>
                <w:rFonts w:ascii="Times New Roman" w:hAnsi="Times New Roman" w:cs="Times New Roman"/>
                <w:lang w:val="ro-MD"/>
              </w:rPr>
              <w:t>ionare în caz de incident</w:t>
            </w:r>
          </w:p>
          <w:p w14:paraId="2D167ACA"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Programul de asigurare a calită</w:t>
            </w:r>
            <w:r w:rsidR="00186E9D" w:rsidRPr="00B754C3">
              <w:rPr>
                <w:rFonts w:ascii="Times New Roman" w:hAnsi="Times New Roman" w:cs="Times New Roman"/>
                <w:lang w:val="ro-MD"/>
              </w:rPr>
              <w:t>ț</w:t>
            </w:r>
            <w:r w:rsidRPr="00B754C3">
              <w:rPr>
                <w:rFonts w:ascii="Times New Roman" w:hAnsi="Times New Roman" w:cs="Times New Roman"/>
                <w:lang w:val="ro-MD"/>
              </w:rPr>
              <w:t>ii în domeniul medicinii nucleare</w:t>
            </w:r>
          </w:p>
          <w:p w14:paraId="527169BA"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 xml:space="preserve"> Lista preparatelor </w:t>
            </w:r>
            <w:proofErr w:type="spellStart"/>
            <w:r w:rsidRPr="00B754C3">
              <w:rPr>
                <w:rFonts w:ascii="Times New Roman" w:hAnsi="Times New Roman" w:cs="Times New Roman"/>
                <w:lang w:val="ro-MD"/>
              </w:rPr>
              <w:t>radiofarmaceutice</w:t>
            </w:r>
            <w:proofErr w:type="spellEnd"/>
            <w:r w:rsidRPr="00B754C3">
              <w:rPr>
                <w:rFonts w:ascii="Times New Roman" w:hAnsi="Times New Roman" w:cs="Times New Roman"/>
                <w:lang w:val="ro-MD"/>
              </w:rPr>
              <w:t xml:space="preserve"> utilizate, cu indicarea activită</w:t>
            </w:r>
            <w:r w:rsidR="00186E9D" w:rsidRPr="00B754C3">
              <w:rPr>
                <w:rFonts w:ascii="Times New Roman" w:hAnsi="Times New Roman" w:cs="Times New Roman"/>
                <w:lang w:val="ro-MD"/>
              </w:rPr>
              <w:t>ț</w:t>
            </w:r>
            <w:r w:rsidRPr="00B754C3">
              <w:rPr>
                <w:rFonts w:ascii="Times New Roman" w:hAnsi="Times New Roman" w:cs="Times New Roman"/>
                <w:lang w:val="ro-MD"/>
              </w:rPr>
              <w:t>ii maxime</w:t>
            </w:r>
          </w:p>
          <w:p w14:paraId="63F1F64F"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Planul obiectivului, cu clasificarea zonelor, specificarea destina</w:t>
            </w:r>
            <w:r w:rsidR="00186E9D" w:rsidRPr="00B754C3">
              <w:rPr>
                <w:rFonts w:ascii="Times New Roman" w:hAnsi="Times New Roman" w:cs="Times New Roman"/>
                <w:lang w:val="ro-MD"/>
              </w:rPr>
              <w:t>ț</w:t>
            </w:r>
            <w:r w:rsidRPr="00B754C3">
              <w:rPr>
                <w:rFonts w:ascii="Times New Roman" w:hAnsi="Times New Roman" w:cs="Times New Roman"/>
                <w:lang w:val="ro-MD"/>
              </w:rPr>
              <w:t xml:space="preserve">iei fiecărei zone </w:t>
            </w:r>
            <w:r w:rsidR="00186E9D" w:rsidRPr="00B754C3">
              <w:rPr>
                <w:rFonts w:ascii="Times New Roman" w:hAnsi="Times New Roman" w:cs="Times New Roman"/>
                <w:lang w:val="ro-MD"/>
              </w:rPr>
              <w:t>ș</w:t>
            </w:r>
            <w:r w:rsidRPr="00B754C3">
              <w:rPr>
                <w:rFonts w:ascii="Times New Roman" w:hAnsi="Times New Roman" w:cs="Times New Roman"/>
                <w:lang w:val="ro-MD"/>
              </w:rPr>
              <w:t>i a    protec</w:t>
            </w:r>
            <w:r w:rsidR="00186E9D" w:rsidRPr="00B754C3">
              <w:rPr>
                <w:rFonts w:ascii="Times New Roman" w:hAnsi="Times New Roman" w:cs="Times New Roman"/>
                <w:lang w:val="ro-MD"/>
              </w:rPr>
              <w:t>ț</w:t>
            </w:r>
            <w:r w:rsidRPr="00B754C3">
              <w:rPr>
                <w:rFonts w:ascii="Times New Roman" w:hAnsi="Times New Roman" w:cs="Times New Roman"/>
                <w:lang w:val="ro-MD"/>
              </w:rPr>
              <w:t>iei fizice a obiectivului</w:t>
            </w:r>
          </w:p>
          <w:p w14:paraId="54832A8F"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 xml:space="preserve">Procedura de efectuare a măsurărilor </w:t>
            </w:r>
            <w:r w:rsidR="00186E9D" w:rsidRPr="00B754C3">
              <w:rPr>
                <w:rFonts w:ascii="Times New Roman" w:hAnsi="Times New Roman" w:cs="Times New Roman"/>
                <w:lang w:val="ro-MD"/>
              </w:rPr>
              <w:t>ș</w:t>
            </w:r>
            <w:r w:rsidRPr="00B754C3">
              <w:rPr>
                <w:rFonts w:ascii="Times New Roman" w:hAnsi="Times New Roman" w:cs="Times New Roman"/>
                <w:lang w:val="ro-MD"/>
              </w:rPr>
              <w:t>i confirmarea verificării metrologice a  dozimetrului utilizat la măsurarea debitului dozei la locul de muncă</w:t>
            </w:r>
          </w:p>
          <w:p w14:paraId="4704A570"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Procedura de gestionare a de</w:t>
            </w:r>
            <w:r w:rsidR="00186E9D" w:rsidRPr="00B754C3">
              <w:rPr>
                <w:rFonts w:ascii="Times New Roman" w:hAnsi="Times New Roman" w:cs="Times New Roman"/>
                <w:lang w:val="ro-MD"/>
              </w:rPr>
              <w:t>ș</w:t>
            </w:r>
            <w:r w:rsidRPr="00B754C3">
              <w:rPr>
                <w:rFonts w:ascii="Times New Roman" w:hAnsi="Times New Roman" w:cs="Times New Roman"/>
                <w:lang w:val="ro-MD"/>
              </w:rPr>
              <w:t>eurilor radioactive</w:t>
            </w:r>
          </w:p>
          <w:p w14:paraId="184B8C56" w14:textId="77777777" w:rsidR="00DE09E1" w:rsidRPr="00B754C3" w:rsidRDefault="00DE09E1" w:rsidP="008B7E35">
            <w:pPr>
              <w:spacing w:after="0"/>
              <w:rPr>
                <w:rFonts w:ascii="Times New Roman" w:hAnsi="Times New Roman" w:cs="Times New Roman"/>
                <w:lang w:val="ro-MD"/>
              </w:rPr>
            </w:pPr>
          </w:p>
        </w:tc>
      </w:tr>
      <w:tr w:rsidR="00DE09E1" w:rsidRPr="00B754C3" w14:paraId="6DC307E5" w14:textId="77777777" w:rsidTr="00DE09E1">
        <w:tc>
          <w:tcPr>
            <w:tcW w:w="1325" w:type="pct"/>
            <w:tcBorders>
              <w:top w:val="single" w:sz="4" w:space="0" w:color="auto"/>
              <w:left w:val="single" w:sz="4" w:space="0" w:color="auto"/>
              <w:bottom w:val="single" w:sz="4" w:space="0" w:color="auto"/>
              <w:right w:val="single" w:sz="4" w:space="0" w:color="auto"/>
            </w:tcBorders>
          </w:tcPr>
          <w:p w14:paraId="0F67575F" w14:textId="77777777" w:rsidR="00DE09E1" w:rsidRPr="00B754C3" w:rsidRDefault="00DE09E1" w:rsidP="008B7E35">
            <w:pPr>
              <w:spacing w:after="0"/>
              <w:rPr>
                <w:rFonts w:ascii="Times New Roman" w:hAnsi="Times New Roman" w:cs="Times New Roman"/>
                <w:b/>
                <w:lang w:val="ro-MD"/>
              </w:rPr>
            </w:pPr>
            <w:r w:rsidRPr="00B754C3">
              <w:rPr>
                <w:rFonts w:ascii="Times New Roman" w:hAnsi="Times New Roman" w:cs="Times New Roman"/>
                <w:b/>
                <w:lang w:val="ro-MD"/>
              </w:rPr>
              <w:t>Exploatarea surselor de radia</w:t>
            </w:r>
            <w:r w:rsidR="00186E9D" w:rsidRPr="00B754C3">
              <w:rPr>
                <w:rFonts w:ascii="Times New Roman" w:hAnsi="Times New Roman" w:cs="Times New Roman"/>
                <w:b/>
                <w:lang w:val="ro-MD"/>
              </w:rPr>
              <w:t>ț</w:t>
            </w:r>
            <w:r w:rsidRPr="00B754C3">
              <w:rPr>
                <w:rFonts w:ascii="Times New Roman" w:hAnsi="Times New Roman" w:cs="Times New Roman"/>
                <w:b/>
                <w:lang w:val="ro-MD"/>
              </w:rPr>
              <w:t xml:space="preserve">ie ionizantă în cercetare, </w:t>
            </w:r>
          </w:p>
          <w:p w14:paraId="0A8F81C6" w14:textId="77777777" w:rsidR="00DE09E1" w:rsidRPr="00B754C3" w:rsidRDefault="00DE09E1" w:rsidP="008B7E35">
            <w:pPr>
              <w:spacing w:after="0"/>
              <w:rPr>
                <w:rFonts w:ascii="Times New Roman" w:hAnsi="Times New Roman" w:cs="Times New Roman"/>
                <w:b/>
                <w:lang w:val="ro-MD"/>
              </w:rPr>
            </w:pPr>
            <w:r w:rsidRPr="00B754C3">
              <w:rPr>
                <w:rFonts w:ascii="Times New Roman" w:hAnsi="Times New Roman" w:cs="Times New Roman"/>
                <w:b/>
                <w:lang w:val="ro-MD"/>
              </w:rPr>
              <w:t xml:space="preserve">Industrie, inclusiv în radiografia industrială </w:t>
            </w:r>
            <w:r w:rsidR="00186E9D" w:rsidRPr="00B754C3">
              <w:rPr>
                <w:rFonts w:ascii="Times New Roman" w:hAnsi="Times New Roman" w:cs="Times New Roman"/>
                <w:b/>
                <w:lang w:val="ro-MD"/>
              </w:rPr>
              <w:t>ș</w:t>
            </w:r>
            <w:r w:rsidRPr="00B754C3">
              <w:rPr>
                <w:rFonts w:ascii="Times New Roman" w:hAnsi="Times New Roman" w:cs="Times New Roman"/>
                <w:b/>
                <w:lang w:val="ro-MD"/>
              </w:rPr>
              <w:t>i în controlul nedistructiv</w:t>
            </w:r>
          </w:p>
          <w:p w14:paraId="3E724D7D" w14:textId="77777777" w:rsidR="00DE09E1" w:rsidRPr="00B754C3" w:rsidRDefault="00DE09E1" w:rsidP="008B7E35">
            <w:pPr>
              <w:spacing w:after="0"/>
              <w:rPr>
                <w:rFonts w:ascii="Times New Roman" w:hAnsi="Times New Roman" w:cs="Times New Roman"/>
                <w:lang w:val="ro-MD"/>
              </w:rPr>
            </w:pPr>
          </w:p>
        </w:tc>
        <w:tc>
          <w:tcPr>
            <w:tcW w:w="3675" w:type="pct"/>
            <w:tcBorders>
              <w:top w:val="single" w:sz="4" w:space="0" w:color="auto"/>
              <w:left w:val="single" w:sz="4" w:space="0" w:color="auto"/>
              <w:bottom w:val="single" w:sz="4" w:space="0" w:color="auto"/>
              <w:right w:val="single" w:sz="4" w:space="0" w:color="auto"/>
            </w:tcBorders>
          </w:tcPr>
          <w:p w14:paraId="421395F8"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Contractul de loca</w:t>
            </w:r>
            <w:r w:rsidR="00186E9D" w:rsidRPr="00B754C3">
              <w:rPr>
                <w:rFonts w:ascii="Times New Roman" w:hAnsi="Times New Roman" w:cs="Times New Roman"/>
                <w:lang w:val="ro-MD"/>
              </w:rPr>
              <w:t>ț</w:t>
            </w:r>
            <w:r w:rsidRPr="00B754C3">
              <w:rPr>
                <w:rFonts w:ascii="Times New Roman" w:hAnsi="Times New Roman" w:cs="Times New Roman"/>
                <w:lang w:val="ro-MD"/>
              </w:rPr>
              <w:t>iune (pentru încăperile arendate)</w:t>
            </w:r>
          </w:p>
          <w:p w14:paraId="046D119B"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Lista instala</w:t>
            </w:r>
            <w:r w:rsidR="00186E9D" w:rsidRPr="00B754C3">
              <w:rPr>
                <w:rFonts w:ascii="Times New Roman" w:hAnsi="Times New Roman" w:cs="Times New Roman"/>
                <w:lang w:val="ro-MD"/>
              </w:rPr>
              <w:t>ț</w:t>
            </w:r>
            <w:r w:rsidRPr="00B754C3">
              <w:rPr>
                <w:rFonts w:ascii="Times New Roman" w:hAnsi="Times New Roman" w:cs="Times New Roman"/>
                <w:lang w:val="ro-MD"/>
              </w:rPr>
              <w:t>iilor/surselor radioactive</w:t>
            </w:r>
          </w:p>
          <w:p w14:paraId="674917DC"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Ordinul de numire a responsabilului de radioprotec</w:t>
            </w:r>
            <w:r w:rsidR="00186E9D" w:rsidRPr="00B754C3">
              <w:rPr>
                <w:rFonts w:ascii="Times New Roman" w:hAnsi="Times New Roman" w:cs="Times New Roman"/>
                <w:lang w:val="ro-MD"/>
              </w:rPr>
              <w:t>ț</w:t>
            </w:r>
            <w:r w:rsidRPr="00B754C3">
              <w:rPr>
                <w:rFonts w:ascii="Times New Roman" w:hAnsi="Times New Roman" w:cs="Times New Roman"/>
                <w:lang w:val="ro-MD"/>
              </w:rPr>
              <w:t>ie</w:t>
            </w:r>
          </w:p>
          <w:p w14:paraId="7A2547BB"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Diploma de studii/perfec</w:t>
            </w:r>
            <w:r w:rsidR="00186E9D" w:rsidRPr="00B754C3">
              <w:rPr>
                <w:rFonts w:ascii="Times New Roman" w:hAnsi="Times New Roman" w:cs="Times New Roman"/>
                <w:lang w:val="ro-MD"/>
              </w:rPr>
              <w:t>ț</w:t>
            </w:r>
            <w:r w:rsidRPr="00B754C3">
              <w:rPr>
                <w:rFonts w:ascii="Times New Roman" w:hAnsi="Times New Roman" w:cs="Times New Roman"/>
                <w:lang w:val="ro-MD"/>
              </w:rPr>
              <w:t>ionare (pentru personalul antrenat în activită</w:t>
            </w:r>
            <w:r w:rsidR="00186E9D" w:rsidRPr="00B754C3">
              <w:rPr>
                <w:rFonts w:ascii="Times New Roman" w:hAnsi="Times New Roman" w:cs="Times New Roman"/>
                <w:lang w:val="ro-MD"/>
              </w:rPr>
              <w:t>ț</w:t>
            </w:r>
            <w:r w:rsidRPr="00B754C3">
              <w:rPr>
                <w:rFonts w:ascii="Times New Roman" w:hAnsi="Times New Roman" w:cs="Times New Roman"/>
                <w:lang w:val="ro-MD"/>
              </w:rPr>
              <w:t>ile radiologice)</w:t>
            </w:r>
          </w:p>
          <w:p w14:paraId="033DD7F5"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Lista personalului de categoria A</w:t>
            </w:r>
          </w:p>
          <w:p w14:paraId="769291C4"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Instruc</w:t>
            </w:r>
            <w:r w:rsidR="00186E9D" w:rsidRPr="00B754C3">
              <w:rPr>
                <w:rFonts w:ascii="Times New Roman" w:hAnsi="Times New Roman" w:cs="Times New Roman"/>
                <w:lang w:val="ro-MD"/>
              </w:rPr>
              <w:t>ț</w:t>
            </w:r>
            <w:r w:rsidRPr="00B754C3">
              <w:rPr>
                <w:rFonts w:ascii="Times New Roman" w:hAnsi="Times New Roman" w:cs="Times New Roman"/>
                <w:lang w:val="ro-MD"/>
              </w:rPr>
              <w:t>iunea privind radioprotec</w:t>
            </w:r>
            <w:r w:rsidR="00186E9D" w:rsidRPr="00B754C3">
              <w:rPr>
                <w:rFonts w:ascii="Times New Roman" w:hAnsi="Times New Roman" w:cs="Times New Roman"/>
                <w:lang w:val="ro-MD"/>
              </w:rPr>
              <w:t>ț</w:t>
            </w:r>
            <w:r w:rsidRPr="00B754C3">
              <w:rPr>
                <w:rFonts w:ascii="Times New Roman" w:hAnsi="Times New Roman" w:cs="Times New Roman"/>
                <w:lang w:val="ro-MD"/>
              </w:rPr>
              <w:t xml:space="preserve">ia personalului </w:t>
            </w:r>
          </w:p>
          <w:p w14:paraId="6FEEFC25"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Instruc</w:t>
            </w:r>
            <w:r w:rsidR="00186E9D" w:rsidRPr="00B754C3">
              <w:rPr>
                <w:rFonts w:ascii="Times New Roman" w:hAnsi="Times New Roman" w:cs="Times New Roman"/>
                <w:lang w:val="ro-MD"/>
              </w:rPr>
              <w:t>ț</w:t>
            </w:r>
            <w:r w:rsidRPr="00B754C3">
              <w:rPr>
                <w:rFonts w:ascii="Times New Roman" w:hAnsi="Times New Roman" w:cs="Times New Roman"/>
                <w:lang w:val="ro-MD"/>
              </w:rPr>
              <w:t>iunea privind modul de ac</w:t>
            </w:r>
            <w:r w:rsidR="00186E9D" w:rsidRPr="00B754C3">
              <w:rPr>
                <w:rFonts w:ascii="Times New Roman" w:hAnsi="Times New Roman" w:cs="Times New Roman"/>
                <w:lang w:val="ro-MD"/>
              </w:rPr>
              <w:t>ț</w:t>
            </w:r>
            <w:r w:rsidRPr="00B754C3">
              <w:rPr>
                <w:rFonts w:ascii="Times New Roman" w:hAnsi="Times New Roman" w:cs="Times New Roman"/>
                <w:lang w:val="ro-MD"/>
              </w:rPr>
              <w:t>ionare în caz de incident</w:t>
            </w:r>
          </w:p>
          <w:p w14:paraId="3E4C1698"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Lista mijloacelor individuale de radioprotec</w:t>
            </w:r>
            <w:r w:rsidR="00186E9D" w:rsidRPr="00B754C3">
              <w:rPr>
                <w:rFonts w:ascii="Times New Roman" w:hAnsi="Times New Roman" w:cs="Times New Roman"/>
                <w:lang w:val="ro-MD"/>
              </w:rPr>
              <w:t>ț</w:t>
            </w:r>
            <w:r w:rsidRPr="00B754C3">
              <w:rPr>
                <w:rFonts w:ascii="Times New Roman" w:hAnsi="Times New Roman" w:cs="Times New Roman"/>
                <w:lang w:val="ro-MD"/>
              </w:rPr>
              <w:t xml:space="preserve">ie </w:t>
            </w:r>
            <w:r w:rsidR="00186E9D" w:rsidRPr="00B754C3">
              <w:rPr>
                <w:rFonts w:ascii="Times New Roman" w:hAnsi="Times New Roman" w:cs="Times New Roman"/>
                <w:lang w:val="ro-MD"/>
              </w:rPr>
              <w:t>ș</w:t>
            </w:r>
            <w:r w:rsidRPr="00B754C3">
              <w:rPr>
                <w:rFonts w:ascii="Times New Roman" w:hAnsi="Times New Roman" w:cs="Times New Roman"/>
                <w:lang w:val="ro-MD"/>
              </w:rPr>
              <w:t>i a echipamentului necesar pentru stabilirea zonei controlate</w:t>
            </w:r>
          </w:p>
          <w:p w14:paraId="080BA881"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 xml:space="preserve">Regulamentul privind asigurarea măsurilor tehnice </w:t>
            </w:r>
            <w:r w:rsidR="00186E9D" w:rsidRPr="00B754C3">
              <w:rPr>
                <w:rFonts w:ascii="Times New Roman" w:hAnsi="Times New Roman" w:cs="Times New Roman"/>
                <w:lang w:val="ro-MD"/>
              </w:rPr>
              <w:t>ș</w:t>
            </w:r>
            <w:r w:rsidRPr="00B754C3">
              <w:rPr>
                <w:rFonts w:ascii="Times New Roman" w:hAnsi="Times New Roman" w:cs="Times New Roman"/>
                <w:lang w:val="ro-MD"/>
              </w:rPr>
              <w:t>i administrative pentru zona controlată</w:t>
            </w:r>
          </w:p>
          <w:p w14:paraId="424C03D4"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 xml:space="preserve">Procedurile de efectuare a măsurărilor </w:t>
            </w:r>
            <w:r w:rsidR="00186E9D" w:rsidRPr="00B754C3">
              <w:rPr>
                <w:rFonts w:ascii="Times New Roman" w:hAnsi="Times New Roman" w:cs="Times New Roman"/>
                <w:lang w:val="ro-MD"/>
              </w:rPr>
              <w:t>ș</w:t>
            </w:r>
            <w:r w:rsidRPr="00B754C3">
              <w:rPr>
                <w:rFonts w:ascii="Times New Roman" w:hAnsi="Times New Roman" w:cs="Times New Roman"/>
                <w:lang w:val="ro-MD"/>
              </w:rPr>
              <w:t>i confirmarea verificării metrologice a dozimetrului utilizat la măsurarea debitului dozei la locul de muncă</w:t>
            </w:r>
          </w:p>
          <w:p w14:paraId="793BA0DF"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Regulamentul privind asigurarea protec</w:t>
            </w:r>
            <w:r w:rsidR="00186E9D" w:rsidRPr="00B754C3">
              <w:rPr>
                <w:rFonts w:ascii="Times New Roman" w:hAnsi="Times New Roman" w:cs="Times New Roman"/>
                <w:lang w:val="ro-MD"/>
              </w:rPr>
              <w:t>ț</w:t>
            </w:r>
            <w:r w:rsidRPr="00B754C3">
              <w:rPr>
                <w:rFonts w:ascii="Times New Roman" w:hAnsi="Times New Roman" w:cs="Times New Roman"/>
                <w:lang w:val="ro-MD"/>
              </w:rPr>
              <w:t>iei fizice a obiectivului, pentru sursele radioactive de categoria I-III</w:t>
            </w:r>
          </w:p>
          <w:p w14:paraId="7F978870"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 xml:space="preserve">Procedura de efectuare a </w:t>
            </w:r>
            <w:proofErr w:type="spellStart"/>
            <w:r w:rsidRPr="00B754C3">
              <w:rPr>
                <w:rFonts w:ascii="Times New Roman" w:hAnsi="Times New Roman" w:cs="Times New Roman"/>
                <w:lang w:val="ro-MD"/>
              </w:rPr>
              <w:t>radioviziografiei</w:t>
            </w:r>
            <w:proofErr w:type="spellEnd"/>
            <w:r w:rsidRPr="00B754C3">
              <w:rPr>
                <w:rFonts w:ascii="Times New Roman" w:hAnsi="Times New Roman" w:cs="Times New Roman"/>
                <w:lang w:val="ro-MD"/>
              </w:rPr>
              <w:t xml:space="preserve"> industriale, </w:t>
            </w:r>
            <w:proofErr w:type="spellStart"/>
            <w:r w:rsidRPr="00B754C3">
              <w:rPr>
                <w:rFonts w:ascii="Times New Roman" w:hAnsi="Times New Roman" w:cs="Times New Roman"/>
                <w:lang w:val="ro-MD"/>
              </w:rPr>
              <w:t>luînd</w:t>
            </w:r>
            <w:proofErr w:type="spellEnd"/>
            <w:r w:rsidRPr="00B754C3">
              <w:rPr>
                <w:rFonts w:ascii="Times New Roman" w:hAnsi="Times New Roman" w:cs="Times New Roman"/>
                <w:lang w:val="ro-MD"/>
              </w:rPr>
              <w:t xml:space="preserve"> în considerare protec</w:t>
            </w:r>
            <w:r w:rsidR="00186E9D" w:rsidRPr="00B754C3">
              <w:rPr>
                <w:rFonts w:ascii="Times New Roman" w:hAnsi="Times New Roman" w:cs="Times New Roman"/>
                <w:lang w:val="ro-MD"/>
              </w:rPr>
              <w:t>ț</w:t>
            </w:r>
            <w:r w:rsidRPr="00B754C3">
              <w:rPr>
                <w:rFonts w:ascii="Times New Roman" w:hAnsi="Times New Roman" w:cs="Times New Roman"/>
                <w:lang w:val="ro-MD"/>
              </w:rPr>
              <w:t xml:space="preserve">ia  fizică </w:t>
            </w:r>
            <w:r w:rsidR="00186E9D" w:rsidRPr="00B754C3">
              <w:rPr>
                <w:rFonts w:ascii="Times New Roman" w:hAnsi="Times New Roman" w:cs="Times New Roman"/>
                <w:lang w:val="ro-MD"/>
              </w:rPr>
              <w:t>ș</w:t>
            </w:r>
            <w:r w:rsidRPr="00B754C3">
              <w:rPr>
                <w:rFonts w:ascii="Times New Roman" w:hAnsi="Times New Roman" w:cs="Times New Roman"/>
                <w:lang w:val="ro-MD"/>
              </w:rPr>
              <w:t>i securitatea în timpul transportării (în cazul utilizării surselor radioactive)/ instruc</w:t>
            </w:r>
            <w:r w:rsidR="00186E9D" w:rsidRPr="00B754C3">
              <w:rPr>
                <w:rFonts w:ascii="Times New Roman" w:hAnsi="Times New Roman" w:cs="Times New Roman"/>
                <w:lang w:val="ro-MD"/>
              </w:rPr>
              <w:t>ț</w:t>
            </w:r>
            <w:r w:rsidRPr="00B754C3">
              <w:rPr>
                <w:rFonts w:ascii="Times New Roman" w:hAnsi="Times New Roman" w:cs="Times New Roman"/>
                <w:lang w:val="ro-MD"/>
              </w:rPr>
              <w:t>iunea de efectuare a radiografiei industriale în incintele/teritoriile neamenajate</w:t>
            </w:r>
          </w:p>
          <w:p w14:paraId="735A3396"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Planul preliminar de gestionare a surselor radioactive după finalizarea perioadei de exploatare a acestora (returnarea către producător sau transmiterea la punctul de stocare a de</w:t>
            </w:r>
            <w:r w:rsidR="00186E9D" w:rsidRPr="00B754C3">
              <w:rPr>
                <w:rFonts w:ascii="Times New Roman" w:hAnsi="Times New Roman" w:cs="Times New Roman"/>
                <w:lang w:val="ro-MD"/>
              </w:rPr>
              <w:t>ș</w:t>
            </w:r>
            <w:r w:rsidRPr="00B754C3">
              <w:rPr>
                <w:rFonts w:ascii="Times New Roman" w:hAnsi="Times New Roman" w:cs="Times New Roman"/>
                <w:lang w:val="ro-MD"/>
              </w:rPr>
              <w:t>eurilor radioactive)</w:t>
            </w:r>
          </w:p>
          <w:p w14:paraId="6679E7EB" w14:textId="77777777" w:rsidR="00DE09E1" w:rsidRPr="00B754C3" w:rsidRDefault="00DE09E1" w:rsidP="008B7E35">
            <w:pPr>
              <w:spacing w:after="0"/>
              <w:rPr>
                <w:rFonts w:ascii="Times New Roman" w:hAnsi="Times New Roman" w:cs="Times New Roman"/>
                <w:lang w:val="ro-MD"/>
              </w:rPr>
            </w:pPr>
          </w:p>
        </w:tc>
      </w:tr>
      <w:tr w:rsidR="00DE09E1" w:rsidRPr="00B754C3" w14:paraId="288DB6A1" w14:textId="77777777" w:rsidTr="00DE09E1">
        <w:tc>
          <w:tcPr>
            <w:tcW w:w="1325" w:type="pct"/>
            <w:tcBorders>
              <w:top w:val="single" w:sz="4" w:space="0" w:color="auto"/>
              <w:left w:val="single" w:sz="4" w:space="0" w:color="auto"/>
              <w:bottom w:val="single" w:sz="4" w:space="0" w:color="auto"/>
              <w:right w:val="single" w:sz="4" w:space="0" w:color="auto"/>
            </w:tcBorders>
          </w:tcPr>
          <w:p w14:paraId="6E12E11D" w14:textId="77777777" w:rsidR="00DE09E1" w:rsidRPr="00B754C3" w:rsidRDefault="00DE09E1" w:rsidP="008B7E35">
            <w:pPr>
              <w:spacing w:after="0"/>
              <w:rPr>
                <w:rFonts w:ascii="Times New Roman" w:hAnsi="Times New Roman" w:cs="Times New Roman"/>
                <w:b/>
                <w:lang w:val="ro-MD"/>
              </w:rPr>
            </w:pPr>
            <w:r w:rsidRPr="00B754C3">
              <w:rPr>
                <w:rFonts w:ascii="Times New Roman" w:hAnsi="Times New Roman" w:cs="Times New Roman"/>
                <w:b/>
                <w:lang w:val="ro-MD"/>
              </w:rPr>
              <w:t>Exploatarea surselor de radia</w:t>
            </w:r>
            <w:r w:rsidR="00186E9D" w:rsidRPr="00B754C3">
              <w:rPr>
                <w:rFonts w:ascii="Times New Roman" w:hAnsi="Times New Roman" w:cs="Times New Roman"/>
                <w:b/>
                <w:lang w:val="ro-MD"/>
              </w:rPr>
              <w:t>ț</w:t>
            </w:r>
            <w:r w:rsidRPr="00B754C3">
              <w:rPr>
                <w:rFonts w:ascii="Times New Roman" w:hAnsi="Times New Roman" w:cs="Times New Roman"/>
                <w:b/>
                <w:lang w:val="ro-MD"/>
              </w:rPr>
              <w:t xml:space="preserve">ie </w:t>
            </w:r>
          </w:p>
          <w:p w14:paraId="6552F85D" w14:textId="77777777" w:rsidR="00DE09E1" w:rsidRPr="00B754C3" w:rsidRDefault="00DE09E1" w:rsidP="008B7E35">
            <w:pPr>
              <w:spacing w:after="0"/>
              <w:rPr>
                <w:rFonts w:ascii="Times New Roman" w:hAnsi="Times New Roman" w:cs="Times New Roman"/>
                <w:b/>
                <w:lang w:val="ro-MD"/>
              </w:rPr>
            </w:pPr>
            <w:r w:rsidRPr="00B754C3">
              <w:rPr>
                <w:rFonts w:ascii="Times New Roman" w:hAnsi="Times New Roman" w:cs="Times New Roman"/>
                <w:b/>
                <w:lang w:val="ro-MD"/>
              </w:rPr>
              <w:t>Ionizantă în verificarea metrologică</w:t>
            </w:r>
          </w:p>
          <w:p w14:paraId="3B0EF81A" w14:textId="77777777" w:rsidR="00DE09E1" w:rsidRPr="00B754C3" w:rsidRDefault="00DE09E1" w:rsidP="008B7E35">
            <w:pPr>
              <w:spacing w:after="0"/>
              <w:rPr>
                <w:rFonts w:ascii="Times New Roman" w:hAnsi="Times New Roman" w:cs="Times New Roman"/>
                <w:lang w:val="ro-MD"/>
              </w:rPr>
            </w:pPr>
          </w:p>
        </w:tc>
        <w:tc>
          <w:tcPr>
            <w:tcW w:w="3675" w:type="pct"/>
            <w:tcBorders>
              <w:top w:val="single" w:sz="4" w:space="0" w:color="auto"/>
              <w:left w:val="single" w:sz="4" w:space="0" w:color="auto"/>
              <w:bottom w:val="single" w:sz="4" w:space="0" w:color="auto"/>
              <w:right w:val="single" w:sz="4" w:space="0" w:color="auto"/>
            </w:tcBorders>
          </w:tcPr>
          <w:p w14:paraId="4850E200"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Contractul de loca</w:t>
            </w:r>
            <w:r w:rsidR="00186E9D" w:rsidRPr="00B754C3">
              <w:rPr>
                <w:rFonts w:ascii="Times New Roman" w:hAnsi="Times New Roman" w:cs="Times New Roman"/>
                <w:lang w:val="ro-MD"/>
              </w:rPr>
              <w:t>ț</w:t>
            </w:r>
            <w:r w:rsidRPr="00B754C3">
              <w:rPr>
                <w:rFonts w:ascii="Times New Roman" w:hAnsi="Times New Roman" w:cs="Times New Roman"/>
                <w:lang w:val="ro-MD"/>
              </w:rPr>
              <w:t>iune (pentru încăperile arendate)</w:t>
            </w:r>
          </w:p>
          <w:p w14:paraId="61FAEAB2"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Lista surselor radioactive</w:t>
            </w:r>
          </w:p>
          <w:p w14:paraId="720AA08D"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Ordinul de numire a responsabilului de radioprotec</w:t>
            </w:r>
            <w:r w:rsidR="00186E9D" w:rsidRPr="00B754C3">
              <w:rPr>
                <w:rFonts w:ascii="Times New Roman" w:hAnsi="Times New Roman" w:cs="Times New Roman"/>
                <w:lang w:val="ro-MD"/>
              </w:rPr>
              <w:t>ț</w:t>
            </w:r>
            <w:r w:rsidRPr="00B754C3">
              <w:rPr>
                <w:rFonts w:ascii="Times New Roman" w:hAnsi="Times New Roman" w:cs="Times New Roman"/>
                <w:lang w:val="ro-MD"/>
              </w:rPr>
              <w:t>ie</w:t>
            </w:r>
          </w:p>
          <w:p w14:paraId="1CBE4506"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Diploma de studii/perfec</w:t>
            </w:r>
            <w:r w:rsidR="00186E9D" w:rsidRPr="00B754C3">
              <w:rPr>
                <w:rFonts w:ascii="Times New Roman" w:hAnsi="Times New Roman" w:cs="Times New Roman"/>
                <w:lang w:val="ro-MD"/>
              </w:rPr>
              <w:t>ț</w:t>
            </w:r>
            <w:r w:rsidRPr="00B754C3">
              <w:rPr>
                <w:rFonts w:ascii="Times New Roman" w:hAnsi="Times New Roman" w:cs="Times New Roman"/>
                <w:lang w:val="ro-MD"/>
              </w:rPr>
              <w:t>ionare (pentru personalul antrenat în activită</w:t>
            </w:r>
            <w:r w:rsidR="00186E9D" w:rsidRPr="00B754C3">
              <w:rPr>
                <w:rFonts w:ascii="Times New Roman" w:hAnsi="Times New Roman" w:cs="Times New Roman"/>
                <w:lang w:val="ro-MD"/>
              </w:rPr>
              <w:t>ț</w:t>
            </w:r>
            <w:r w:rsidRPr="00B754C3">
              <w:rPr>
                <w:rFonts w:ascii="Times New Roman" w:hAnsi="Times New Roman" w:cs="Times New Roman"/>
                <w:lang w:val="ro-MD"/>
              </w:rPr>
              <w:t>ile radiologice)</w:t>
            </w:r>
          </w:p>
          <w:p w14:paraId="4A6ABE23"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Lista personalului de categoria A</w:t>
            </w:r>
          </w:p>
          <w:p w14:paraId="7C0D1F13"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Instruc</w:t>
            </w:r>
            <w:r w:rsidR="00186E9D" w:rsidRPr="00B754C3">
              <w:rPr>
                <w:rFonts w:ascii="Times New Roman" w:hAnsi="Times New Roman" w:cs="Times New Roman"/>
                <w:lang w:val="ro-MD"/>
              </w:rPr>
              <w:t>ț</w:t>
            </w:r>
            <w:r w:rsidRPr="00B754C3">
              <w:rPr>
                <w:rFonts w:ascii="Times New Roman" w:hAnsi="Times New Roman" w:cs="Times New Roman"/>
                <w:lang w:val="ro-MD"/>
              </w:rPr>
              <w:t>iunea privind radioprotec</w:t>
            </w:r>
            <w:r w:rsidR="00186E9D" w:rsidRPr="00B754C3">
              <w:rPr>
                <w:rFonts w:ascii="Times New Roman" w:hAnsi="Times New Roman" w:cs="Times New Roman"/>
                <w:lang w:val="ro-MD"/>
              </w:rPr>
              <w:t>ț</w:t>
            </w:r>
            <w:r w:rsidRPr="00B754C3">
              <w:rPr>
                <w:rFonts w:ascii="Times New Roman" w:hAnsi="Times New Roman" w:cs="Times New Roman"/>
                <w:lang w:val="ro-MD"/>
              </w:rPr>
              <w:t>ia personalului</w:t>
            </w:r>
          </w:p>
          <w:p w14:paraId="1E6E1E5B"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Instruc</w:t>
            </w:r>
            <w:r w:rsidR="00186E9D" w:rsidRPr="00B754C3">
              <w:rPr>
                <w:rFonts w:ascii="Times New Roman" w:hAnsi="Times New Roman" w:cs="Times New Roman"/>
                <w:lang w:val="ro-MD"/>
              </w:rPr>
              <w:t>ț</w:t>
            </w:r>
            <w:r w:rsidRPr="00B754C3">
              <w:rPr>
                <w:rFonts w:ascii="Times New Roman" w:hAnsi="Times New Roman" w:cs="Times New Roman"/>
                <w:lang w:val="ro-MD"/>
              </w:rPr>
              <w:t>iunea privind modul de ac</w:t>
            </w:r>
            <w:r w:rsidR="00186E9D" w:rsidRPr="00B754C3">
              <w:rPr>
                <w:rFonts w:ascii="Times New Roman" w:hAnsi="Times New Roman" w:cs="Times New Roman"/>
                <w:lang w:val="ro-MD"/>
              </w:rPr>
              <w:t>ț</w:t>
            </w:r>
            <w:r w:rsidRPr="00B754C3">
              <w:rPr>
                <w:rFonts w:ascii="Times New Roman" w:hAnsi="Times New Roman" w:cs="Times New Roman"/>
                <w:lang w:val="ro-MD"/>
              </w:rPr>
              <w:t>ionare în caz de incident</w:t>
            </w:r>
          </w:p>
          <w:p w14:paraId="018F45AE"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Planul obiectivului, cu clasificarea zonelor, specificarea destina</w:t>
            </w:r>
            <w:r w:rsidR="00186E9D" w:rsidRPr="00B754C3">
              <w:rPr>
                <w:rFonts w:ascii="Times New Roman" w:hAnsi="Times New Roman" w:cs="Times New Roman"/>
                <w:lang w:val="ro-MD"/>
              </w:rPr>
              <w:t>ț</w:t>
            </w:r>
            <w:r w:rsidRPr="00B754C3">
              <w:rPr>
                <w:rFonts w:ascii="Times New Roman" w:hAnsi="Times New Roman" w:cs="Times New Roman"/>
                <w:lang w:val="ro-MD"/>
              </w:rPr>
              <w:t xml:space="preserve">iei fiecărei zone </w:t>
            </w:r>
            <w:r w:rsidR="00186E9D" w:rsidRPr="00B754C3">
              <w:rPr>
                <w:rFonts w:ascii="Times New Roman" w:hAnsi="Times New Roman" w:cs="Times New Roman"/>
                <w:lang w:val="ro-MD"/>
              </w:rPr>
              <w:t>ș</w:t>
            </w:r>
            <w:r w:rsidRPr="00B754C3">
              <w:rPr>
                <w:rFonts w:ascii="Times New Roman" w:hAnsi="Times New Roman" w:cs="Times New Roman"/>
                <w:lang w:val="ro-MD"/>
              </w:rPr>
              <w:t>i a protec</w:t>
            </w:r>
            <w:r w:rsidR="00186E9D" w:rsidRPr="00B754C3">
              <w:rPr>
                <w:rFonts w:ascii="Times New Roman" w:hAnsi="Times New Roman" w:cs="Times New Roman"/>
                <w:lang w:val="ro-MD"/>
              </w:rPr>
              <w:t>ț</w:t>
            </w:r>
            <w:r w:rsidRPr="00B754C3">
              <w:rPr>
                <w:rFonts w:ascii="Times New Roman" w:hAnsi="Times New Roman" w:cs="Times New Roman"/>
                <w:lang w:val="ro-MD"/>
              </w:rPr>
              <w:t>iei fizice a obiectivului</w:t>
            </w:r>
          </w:p>
          <w:p w14:paraId="7070D5A9"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Planul preliminar de gestionare a surselor radioactive după finalizarea perioadei de exploatare a acestora (returnarea către producător sau transmiterea la punctul de stocare a de</w:t>
            </w:r>
            <w:r w:rsidR="00186E9D" w:rsidRPr="00B754C3">
              <w:rPr>
                <w:rFonts w:ascii="Times New Roman" w:hAnsi="Times New Roman" w:cs="Times New Roman"/>
                <w:lang w:val="ro-MD"/>
              </w:rPr>
              <w:t>ș</w:t>
            </w:r>
            <w:r w:rsidRPr="00B754C3">
              <w:rPr>
                <w:rFonts w:ascii="Times New Roman" w:hAnsi="Times New Roman" w:cs="Times New Roman"/>
                <w:lang w:val="ro-MD"/>
              </w:rPr>
              <w:t>eurilor radioactive)</w:t>
            </w:r>
          </w:p>
          <w:p w14:paraId="33C1B01A" w14:textId="77777777" w:rsidR="00DE09E1" w:rsidRPr="00B754C3" w:rsidRDefault="00DE09E1" w:rsidP="008B7E35">
            <w:pPr>
              <w:spacing w:after="0"/>
              <w:rPr>
                <w:rFonts w:ascii="Times New Roman" w:hAnsi="Times New Roman" w:cs="Times New Roman"/>
                <w:lang w:val="ro-MD"/>
              </w:rPr>
            </w:pPr>
          </w:p>
        </w:tc>
      </w:tr>
      <w:tr w:rsidR="00DE09E1" w:rsidRPr="00B754C3" w14:paraId="03AB6527" w14:textId="77777777" w:rsidTr="00DE09E1">
        <w:tc>
          <w:tcPr>
            <w:tcW w:w="1325" w:type="pct"/>
            <w:tcBorders>
              <w:top w:val="single" w:sz="4" w:space="0" w:color="auto"/>
              <w:left w:val="single" w:sz="4" w:space="0" w:color="auto"/>
              <w:bottom w:val="single" w:sz="4" w:space="0" w:color="auto"/>
              <w:right w:val="single" w:sz="4" w:space="0" w:color="auto"/>
            </w:tcBorders>
          </w:tcPr>
          <w:p w14:paraId="5FA40884" w14:textId="77777777" w:rsidR="00DE09E1" w:rsidRPr="00B754C3" w:rsidRDefault="00DE09E1" w:rsidP="008B7E35">
            <w:pPr>
              <w:spacing w:after="0"/>
              <w:rPr>
                <w:rFonts w:ascii="Times New Roman" w:hAnsi="Times New Roman" w:cs="Times New Roman"/>
                <w:b/>
                <w:lang w:val="ro-MD"/>
              </w:rPr>
            </w:pPr>
            <w:r w:rsidRPr="00B754C3">
              <w:rPr>
                <w:rFonts w:ascii="Times New Roman" w:hAnsi="Times New Roman" w:cs="Times New Roman"/>
                <w:b/>
                <w:lang w:val="ro-MD"/>
              </w:rPr>
              <w:t xml:space="preserve">Producerea, amplasarea, montarea, </w:t>
            </w:r>
          </w:p>
          <w:p w14:paraId="32E79B7A" w14:textId="77777777" w:rsidR="00DE09E1" w:rsidRPr="00B754C3" w:rsidRDefault="00DE09E1" w:rsidP="008B7E35">
            <w:pPr>
              <w:spacing w:after="0"/>
              <w:rPr>
                <w:rFonts w:ascii="Times New Roman" w:hAnsi="Times New Roman" w:cs="Times New Roman"/>
                <w:b/>
                <w:lang w:val="ro-MD"/>
              </w:rPr>
            </w:pPr>
            <w:r w:rsidRPr="00B754C3">
              <w:rPr>
                <w:rFonts w:ascii="Times New Roman" w:hAnsi="Times New Roman" w:cs="Times New Roman"/>
                <w:b/>
                <w:lang w:val="ro-MD"/>
              </w:rPr>
              <w:t>Punerea în func</w:t>
            </w:r>
            <w:r w:rsidR="00186E9D" w:rsidRPr="00B754C3">
              <w:rPr>
                <w:rFonts w:ascii="Times New Roman" w:hAnsi="Times New Roman" w:cs="Times New Roman"/>
                <w:b/>
                <w:lang w:val="ro-MD"/>
              </w:rPr>
              <w:t>ț</w:t>
            </w:r>
            <w:r w:rsidRPr="00B754C3">
              <w:rPr>
                <w:rFonts w:ascii="Times New Roman" w:hAnsi="Times New Roman" w:cs="Times New Roman"/>
                <w:b/>
                <w:lang w:val="ro-MD"/>
              </w:rPr>
              <w:t>iune, repararea, modificarea instala</w:t>
            </w:r>
            <w:r w:rsidR="00186E9D" w:rsidRPr="00B754C3">
              <w:rPr>
                <w:rFonts w:ascii="Times New Roman" w:hAnsi="Times New Roman" w:cs="Times New Roman"/>
                <w:b/>
                <w:lang w:val="ro-MD"/>
              </w:rPr>
              <w:t>ț</w:t>
            </w:r>
            <w:r w:rsidRPr="00B754C3">
              <w:rPr>
                <w:rFonts w:ascii="Times New Roman" w:hAnsi="Times New Roman" w:cs="Times New Roman"/>
                <w:b/>
                <w:lang w:val="ro-MD"/>
              </w:rPr>
              <w:t>iilor roentgen</w:t>
            </w:r>
          </w:p>
          <w:p w14:paraId="7A4463E5" w14:textId="77777777" w:rsidR="00DE09E1" w:rsidRPr="00B754C3" w:rsidRDefault="00DE09E1" w:rsidP="008B7E35">
            <w:pPr>
              <w:spacing w:after="0"/>
              <w:rPr>
                <w:rFonts w:ascii="Times New Roman" w:hAnsi="Times New Roman" w:cs="Times New Roman"/>
                <w:b/>
                <w:lang w:val="ro-MD"/>
              </w:rPr>
            </w:pPr>
          </w:p>
        </w:tc>
        <w:tc>
          <w:tcPr>
            <w:tcW w:w="3675" w:type="pct"/>
            <w:tcBorders>
              <w:top w:val="single" w:sz="4" w:space="0" w:color="auto"/>
              <w:left w:val="single" w:sz="4" w:space="0" w:color="auto"/>
              <w:bottom w:val="single" w:sz="4" w:space="0" w:color="auto"/>
              <w:right w:val="single" w:sz="4" w:space="0" w:color="auto"/>
            </w:tcBorders>
          </w:tcPr>
          <w:p w14:paraId="2CB93A75"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Contractul de loca</w:t>
            </w:r>
            <w:r w:rsidR="00186E9D" w:rsidRPr="00B754C3">
              <w:rPr>
                <w:rFonts w:ascii="Times New Roman" w:hAnsi="Times New Roman" w:cs="Times New Roman"/>
                <w:lang w:val="ro-MD"/>
              </w:rPr>
              <w:t>ț</w:t>
            </w:r>
            <w:r w:rsidRPr="00B754C3">
              <w:rPr>
                <w:rFonts w:ascii="Times New Roman" w:hAnsi="Times New Roman" w:cs="Times New Roman"/>
                <w:lang w:val="ro-MD"/>
              </w:rPr>
              <w:t>iune (pentru încăperile arendate)</w:t>
            </w:r>
          </w:p>
          <w:p w14:paraId="5904747E"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Ordinul de numire a responsabilului de radioprotec</w:t>
            </w:r>
            <w:r w:rsidR="00186E9D" w:rsidRPr="00B754C3">
              <w:rPr>
                <w:rFonts w:ascii="Times New Roman" w:hAnsi="Times New Roman" w:cs="Times New Roman"/>
                <w:lang w:val="ro-MD"/>
              </w:rPr>
              <w:t>ț</w:t>
            </w:r>
            <w:r w:rsidRPr="00B754C3">
              <w:rPr>
                <w:rFonts w:ascii="Times New Roman" w:hAnsi="Times New Roman" w:cs="Times New Roman"/>
                <w:lang w:val="ro-MD"/>
              </w:rPr>
              <w:t>ie</w:t>
            </w:r>
          </w:p>
          <w:p w14:paraId="1AF5E562"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Diploma de studii/perfec</w:t>
            </w:r>
            <w:r w:rsidR="00186E9D" w:rsidRPr="00B754C3">
              <w:rPr>
                <w:rFonts w:ascii="Times New Roman" w:hAnsi="Times New Roman" w:cs="Times New Roman"/>
                <w:lang w:val="ro-MD"/>
              </w:rPr>
              <w:t>ț</w:t>
            </w:r>
            <w:r w:rsidRPr="00B754C3">
              <w:rPr>
                <w:rFonts w:ascii="Times New Roman" w:hAnsi="Times New Roman" w:cs="Times New Roman"/>
                <w:lang w:val="ro-MD"/>
              </w:rPr>
              <w:t>ionare (pentru personalul care efectuează lucrările în domeniu)</w:t>
            </w:r>
          </w:p>
          <w:p w14:paraId="666DB1BF"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lastRenderedPageBreak/>
              <w:t xml:space="preserve">Lista echipamentului pentru efectuarea testărilor parametrilor </w:t>
            </w:r>
            <w:proofErr w:type="spellStart"/>
            <w:r w:rsidRPr="00B754C3">
              <w:rPr>
                <w:rFonts w:ascii="Times New Roman" w:hAnsi="Times New Roman" w:cs="Times New Roman"/>
                <w:lang w:val="ro-MD"/>
              </w:rPr>
              <w:t>tehnico</w:t>
            </w:r>
            <w:proofErr w:type="spellEnd"/>
            <w:r w:rsidRPr="00B754C3">
              <w:rPr>
                <w:rFonts w:ascii="Times New Roman" w:hAnsi="Times New Roman" w:cs="Times New Roman"/>
                <w:lang w:val="ro-MD"/>
              </w:rPr>
              <w:t>-radiologici, verificat metrologic, din propria posesie sau contractul de închiriere a lor</w:t>
            </w:r>
          </w:p>
          <w:p w14:paraId="1948E1BA"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 xml:space="preserve">Procedura de efectuare a testărilor parametrilor </w:t>
            </w:r>
            <w:proofErr w:type="spellStart"/>
            <w:r w:rsidRPr="00B754C3">
              <w:rPr>
                <w:rFonts w:ascii="Times New Roman" w:hAnsi="Times New Roman" w:cs="Times New Roman"/>
                <w:lang w:val="ro-MD"/>
              </w:rPr>
              <w:t>tehnico</w:t>
            </w:r>
            <w:proofErr w:type="spellEnd"/>
            <w:r w:rsidRPr="00B754C3">
              <w:rPr>
                <w:rFonts w:ascii="Times New Roman" w:hAnsi="Times New Roman" w:cs="Times New Roman"/>
                <w:lang w:val="ro-MD"/>
              </w:rPr>
              <w:t>-radiologici</w:t>
            </w:r>
          </w:p>
          <w:p w14:paraId="1C086148"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 xml:space="preserve">Proiectul </w:t>
            </w:r>
            <w:r w:rsidR="00186E9D" w:rsidRPr="00B754C3">
              <w:rPr>
                <w:rFonts w:ascii="Times New Roman" w:hAnsi="Times New Roman" w:cs="Times New Roman"/>
                <w:lang w:val="ro-MD"/>
              </w:rPr>
              <w:t>ș</w:t>
            </w:r>
            <w:r w:rsidRPr="00B754C3">
              <w:rPr>
                <w:rFonts w:ascii="Times New Roman" w:hAnsi="Times New Roman" w:cs="Times New Roman"/>
                <w:lang w:val="ro-MD"/>
              </w:rPr>
              <w:t>i modul de fabricare, manualul de operare pentru producere</w:t>
            </w:r>
          </w:p>
          <w:p w14:paraId="0888D04A" w14:textId="77777777" w:rsidR="00DE09E1" w:rsidRPr="00B754C3" w:rsidRDefault="00DE09E1" w:rsidP="008B7E35">
            <w:pPr>
              <w:spacing w:after="0"/>
              <w:rPr>
                <w:rFonts w:ascii="Times New Roman" w:hAnsi="Times New Roman" w:cs="Times New Roman"/>
                <w:lang w:val="ro-MD"/>
              </w:rPr>
            </w:pPr>
          </w:p>
        </w:tc>
      </w:tr>
      <w:tr w:rsidR="00DE09E1" w:rsidRPr="00B754C3" w14:paraId="1695CB60" w14:textId="77777777" w:rsidTr="00DE09E1">
        <w:tc>
          <w:tcPr>
            <w:tcW w:w="1325" w:type="pct"/>
            <w:tcBorders>
              <w:top w:val="single" w:sz="4" w:space="0" w:color="auto"/>
              <w:left w:val="single" w:sz="4" w:space="0" w:color="auto"/>
              <w:bottom w:val="single" w:sz="4" w:space="0" w:color="auto"/>
              <w:right w:val="single" w:sz="4" w:space="0" w:color="auto"/>
            </w:tcBorders>
          </w:tcPr>
          <w:p w14:paraId="61543A78" w14:textId="77777777" w:rsidR="00DE09E1" w:rsidRPr="00B754C3" w:rsidRDefault="00DE09E1" w:rsidP="008B7E35">
            <w:pPr>
              <w:spacing w:after="0"/>
              <w:rPr>
                <w:rFonts w:ascii="Times New Roman" w:hAnsi="Times New Roman" w:cs="Times New Roman"/>
                <w:b/>
                <w:lang w:val="ro-MD"/>
              </w:rPr>
            </w:pPr>
            <w:r w:rsidRPr="00B754C3">
              <w:rPr>
                <w:rFonts w:ascii="Times New Roman" w:hAnsi="Times New Roman" w:cs="Times New Roman"/>
                <w:b/>
                <w:lang w:val="ro-MD"/>
              </w:rPr>
              <w:t xml:space="preserve">Proiectarea, </w:t>
            </w:r>
          </w:p>
          <w:p w14:paraId="7753FB5C" w14:textId="77777777" w:rsidR="00DE09E1" w:rsidRPr="00B754C3" w:rsidRDefault="00DE09E1" w:rsidP="008B7E35">
            <w:pPr>
              <w:spacing w:after="0"/>
              <w:rPr>
                <w:rFonts w:ascii="Times New Roman" w:hAnsi="Times New Roman" w:cs="Times New Roman"/>
                <w:b/>
                <w:lang w:val="ro-MD"/>
              </w:rPr>
            </w:pPr>
            <w:r w:rsidRPr="00B754C3">
              <w:rPr>
                <w:rFonts w:ascii="Times New Roman" w:hAnsi="Times New Roman" w:cs="Times New Roman"/>
                <w:b/>
                <w:lang w:val="ro-MD"/>
              </w:rPr>
              <w:t>Construc</w:t>
            </w:r>
            <w:r w:rsidR="00186E9D" w:rsidRPr="00B754C3">
              <w:rPr>
                <w:rFonts w:ascii="Times New Roman" w:hAnsi="Times New Roman" w:cs="Times New Roman"/>
                <w:b/>
                <w:lang w:val="ro-MD"/>
              </w:rPr>
              <w:t>ț</w:t>
            </w:r>
            <w:r w:rsidRPr="00B754C3">
              <w:rPr>
                <w:rFonts w:ascii="Times New Roman" w:hAnsi="Times New Roman" w:cs="Times New Roman"/>
                <w:b/>
                <w:lang w:val="ro-MD"/>
              </w:rPr>
              <w:t>ia obiectivelor radiologice</w:t>
            </w:r>
          </w:p>
          <w:p w14:paraId="6BDEFC98" w14:textId="77777777" w:rsidR="00DE09E1" w:rsidRPr="00B754C3" w:rsidRDefault="00DE09E1" w:rsidP="008B7E35">
            <w:pPr>
              <w:spacing w:after="0"/>
              <w:rPr>
                <w:rFonts w:ascii="Times New Roman" w:hAnsi="Times New Roman" w:cs="Times New Roman"/>
                <w:lang w:val="ro-MD"/>
              </w:rPr>
            </w:pPr>
          </w:p>
        </w:tc>
        <w:tc>
          <w:tcPr>
            <w:tcW w:w="3675" w:type="pct"/>
            <w:tcBorders>
              <w:top w:val="single" w:sz="4" w:space="0" w:color="auto"/>
              <w:left w:val="single" w:sz="4" w:space="0" w:color="auto"/>
              <w:bottom w:val="single" w:sz="4" w:space="0" w:color="auto"/>
              <w:right w:val="single" w:sz="4" w:space="0" w:color="auto"/>
            </w:tcBorders>
          </w:tcPr>
          <w:p w14:paraId="648D3CF1"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Acordul de mediu sau după caz, avizul ecologic</w:t>
            </w:r>
          </w:p>
          <w:p w14:paraId="1967CEC8"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Diploma de studii/perfec</w:t>
            </w:r>
            <w:r w:rsidR="00186E9D" w:rsidRPr="00B754C3">
              <w:rPr>
                <w:rFonts w:ascii="Times New Roman" w:hAnsi="Times New Roman" w:cs="Times New Roman"/>
                <w:lang w:val="ro-MD"/>
              </w:rPr>
              <w:t>ț</w:t>
            </w:r>
            <w:r w:rsidRPr="00B754C3">
              <w:rPr>
                <w:rFonts w:ascii="Times New Roman" w:hAnsi="Times New Roman" w:cs="Times New Roman"/>
                <w:lang w:val="ro-MD"/>
              </w:rPr>
              <w:t>ionare (pentru personalul care efectuează lucrările de proiectare sau de construc</w:t>
            </w:r>
            <w:r w:rsidR="00186E9D" w:rsidRPr="00B754C3">
              <w:rPr>
                <w:rFonts w:ascii="Times New Roman" w:hAnsi="Times New Roman" w:cs="Times New Roman"/>
                <w:lang w:val="ro-MD"/>
              </w:rPr>
              <w:t>ț</w:t>
            </w:r>
            <w:r w:rsidRPr="00B754C3">
              <w:rPr>
                <w:rFonts w:ascii="Times New Roman" w:hAnsi="Times New Roman" w:cs="Times New Roman"/>
                <w:lang w:val="ro-MD"/>
              </w:rPr>
              <w:t>ie)</w:t>
            </w:r>
          </w:p>
          <w:p w14:paraId="3E749158"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Lista obiectivelor radiologice sau nucleare proiectate sau construite anterior</w:t>
            </w:r>
          </w:p>
          <w:p w14:paraId="18F8A9C6" w14:textId="77777777" w:rsidR="00DE09E1" w:rsidRPr="00B754C3" w:rsidRDefault="00DE09E1" w:rsidP="008B7E35">
            <w:pPr>
              <w:spacing w:after="0"/>
              <w:rPr>
                <w:rFonts w:ascii="Times New Roman" w:hAnsi="Times New Roman" w:cs="Times New Roman"/>
                <w:lang w:val="ro-MD"/>
              </w:rPr>
            </w:pPr>
          </w:p>
        </w:tc>
      </w:tr>
      <w:tr w:rsidR="00DE09E1" w:rsidRPr="00B754C3" w14:paraId="77D1B020" w14:textId="77777777" w:rsidTr="00DE09E1">
        <w:tc>
          <w:tcPr>
            <w:tcW w:w="1325" w:type="pct"/>
            <w:tcBorders>
              <w:top w:val="single" w:sz="4" w:space="0" w:color="auto"/>
              <w:left w:val="single" w:sz="4" w:space="0" w:color="auto"/>
              <w:bottom w:val="single" w:sz="4" w:space="0" w:color="auto"/>
              <w:right w:val="single" w:sz="4" w:space="0" w:color="auto"/>
            </w:tcBorders>
          </w:tcPr>
          <w:p w14:paraId="0BA7EF6E" w14:textId="77777777" w:rsidR="00DE09E1" w:rsidRPr="00B754C3" w:rsidRDefault="00DE09E1" w:rsidP="008B7E35">
            <w:pPr>
              <w:spacing w:after="0"/>
              <w:rPr>
                <w:rFonts w:ascii="Times New Roman" w:hAnsi="Times New Roman" w:cs="Times New Roman"/>
                <w:b/>
                <w:lang w:val="ro-MD"/>
              </w:rPr>
            </w:pPr>
            <w:r w:rsidRPr="00B754C3">
              <w:rPr>
                <w:rFonts w:ascii="Times New Roman" w:hAnsi="Times New Roman" w:cs="Times New Roman"/>
                <w:b/>
                <w:lang w:val="ro-MD"/>
              </w:rPr>
              <w:t xml:space="preserve">Depozitarea temporară </w:t>
            </w:r>
            <w:r w:rsidR="00186E9D" w:rsidRPr="00B754C3">
              <w:rPr>
                <w:rFonts w:ascii="Times New Roman" w:hAnsi="Times New Roman" w:cs="Times New Roman"/>
                <w:b/>
                <w:lang w:val="ro-MD"/>
              </w:rPr>
              <w:t>ș</w:t>
            </w:r>
            <w:r w:rsidRPr="00B754C3">
              <w:rPr>
                <w:rFonts w:ascii="Times New Roman" w:hAnsi="Times New Roman" w:cs="Times New Roman"/>
                <w:b/>
                <w:lang w:val="ro-MD"/>
              </w:rPr>
              <w:t xml:space="preserve">i/sau definitivă, utilizarea, manipularea, prelucrarea </w:t>
            </w:r>
            <w:r w:rsidR="00186E9D" w:rsidRPr="00B754C3">
              <w:rPr>
                <w:rFonts w:ascii="Times New Roman" w:hAnsi="Times New Roman" w:cs="Times New Roman"/>
                <w:b/>
                <w:lang w:val="ro-MD"/>
              </w:rPr>
              <w:t>ș</w:t>
            </w:r>
            <w:r w:rsidRPr="00B754C3">
              <w:rPr>
                <w:rFonts w:ascii="Times New Roman" w:hAnsi="Times New Roman" w:cs="Times New Roman"/>
                <w:b/>
                <w:lang w:val="ro-MD"/>
              </w:rPr>
              <w:t xml:space="preserve">i tratarea </w:t>
            </w:r>
          </w:p>
          <w:p w14:paraId="4499025D" w14:textId="77777777" w:rsidR="00DE09E1" w:rsidRPr="00B754C3" w:rsidRDefault="00DE09E1" w:rsidP="008B7E35">
            <w:pPr>
              <w:spacing w:after="0"/>
              <w:rPr>
                <w:rFonts w:ascii="Times New Roman" w:hAnsi="Times New Roman" w:cs="Times New Roman"/>
                <w:b/>
                <w:lang w:val="ro-MD"/>
              </w:rPr>
            </w:pPr>
            <w:r w:rsidRPr="00B754C3">
              <w:rPr>
                <w:rFonts w:ascii="Times New Roman" w:hAnsi="Times New Roman" w:cs="Times New Roman"/>
                <w:b/>
                <w:lang w:val="ro-MD"/>
              </w:rPr>
              <w:t>(condi</w:t>
            </w:r>
            <w:r w:rsidR="00186E9D" w:rsidRPr="00B754C3">
              <w:rPr>
                <w:rFonts w:ascii="Times New Roman" w:hAnsi="Times New Roman" w:cs="Times New Roman"/>
                <w:b/>
                <w:lang w:val="ro-MD"/>
              </w:rPr>
              <w:t>ț</w:t>
            </w:r>
            <w:r w:rsidRPr="00B754C3">
              <w:rPr>
                <w:rFonts w:ascii="Times New Roman" w:hAnsi="Times New Roman" w:cs="Times New Roman"/>
                <w:b/>
                <w:lang w:val="ro-MD"/>
              </w:rPr>
              <w:t>ionarea) de</w:t>
            </w:r>
            <w:r w:rsidR="00186E9D" w:rsidRPr="00B754C3">
              <w:rPr>
                <w:rFonts w:ascii="Times New Roman" w:hAnsi="Times New Roman" w:cs="Times New Roman"/>
                <w:b/>
                <w:lang w:val="ro-MD"/>
              </w:rPr>
              <w:t>ș</w:t>
            </w:r>
            <w:r w:rsidRPr="00B754C3">
              <w:rPr>
                <w:rFonts w:ascii="Times New Roman" w:hAnsi="Times New Roman" w:cs="Times New Roman"/>
                <w:b/>
                <w:lang w:val="ro-MD"/>
              </w:rPr>
              <w:t>eurilor radioactive</w:t>
            </w:r>
          </w:p>
          <w:p w14:paraId="3CFC747D" w14:textId="77777777" w:rsidR="00DE09E1" w:rsidRPr="00B754C3" w:rsidRDefault="00DE09E1" w:rsidP="008B7E35">
            <w:pPr>
              <w:spacing w:after="0"/>
              <w:rPr>
                <w:rFonts w:ascii="Times New Roman" w:hAnsi="Times New Roman" w:cs="Times New Roman"/>
                <w:lang w:val="ro-MD"/>
              </w:rPr>
            </w:pPr>
          </w:p>
        </w:tc>
        <w:tc>
          <w:tcPr>
            <w:tcW w:w="3675" w:type="pct"/>
            <w:tcBorders>
              <w:top w:val="single" w:sz="4" w:space="0" w:color="auto"/>
              <w:left w:val="single" w:sz="4" w:space="0" w:color="auto"/>
              <w:bottom w:val="single" w:sz="4" w:space="0" w:color="auto"/>
              <w:right w:val="single" w:sz="4" w:space="0" w:color="auto"/>
            </w:tcBorders>
          </w:tcPr>
          <w:p w14:paraId="3C0DBCEC"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Contractul de loca</w:t>
            </w:r>
            <w:r w:rsidR="00186E9D" w:rsidRPr="00B754C3">
              <w:rPr>
                <w:rFonts w:ascii="Times New Roman" w:hAnsi="Times New Roman" w:cs="Times New Roman"/>
                <w:lang w:val="ro-MD"/>
              </w:rPr>
              <w:t>ț</w:t>
            </w:r>
            <w:r w:rsidRPr="00B754C3">
              <w:rPr>
                <w:rFonts w:ascii="Times New Roman" w:hAnsi="Times New Roman" w:cs="Times New Roman"/>
                <w:lang w:val="ro-MD"/>
              </w:rPr>
              <w:t>iune (pentru încăperile arendate)</w:t>
            </w:r>
          </w:p>
          <w:p w14:paraId="76157795"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Ordinul de numire a responsabilului de radioprotec</w:t>
            </w:r>
            <w:r w:rsidR="00186E9D" w:rsidRPr="00B754C3">
              <w:rPr>
                <w:rFonts w:ascii="Times New Roman" w:hAnsi="Times New Roman" w:cs="Times New Roman"/>
                <w:lang w:val="ro-MD"/>
              </w:rPr>
              <w:t>ț</w:t>
            </w:r>
            <w:r w:rsidRPr="00B754C3">
              <w:rPr>
                <w:rFonts w:ascii="Times New Roman" w:hAnsi="Times New Roman" w:cs="Times New Roman"/>
                <w:lang w:val="ro-MD"/>
              </w:rPr>
              <w:t>ie;</w:t>
            </w:r>
          </w:p>
          <w:p w14:paraId="309984C5"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Diploma de studii/perfec</w:t>
            </w:r>
            <w:r w:rsidR="00186E9D" w:rsidRPr="00B754C3">
              <w:rPr>
                <w:rFonts w:ascii="Times New Roman" w:hAnsi="Times New Roman" w:cs="Times New Roman"/>
                <w:lang w:val="ro-MD"/>
              </w:rPr>
              <w:t>ț</w:t>
            </w:r>
            <w:r w:rsidRPr="00B754C3">
              <w:rPr>
                <w:rFonts w:ascii="Times New Roman" w:hAnsi="Times New Roman" w:cs="Times New Roman"/>
                <w:lang w:val="ro-MD"/>
              </w:rPr>
              <w:t>ionare (pentru personalul antrenat în activită</w:t>
            </w:r>
            <w:r w:rsidR="00186E9D" w:rsidRPr="00B754C3">
              <w:rPr>
                <w:rFonts w:ascii="Times New Roman" w:hAnsi="Times New Roman" w:cs="Times New Roman"/>
                <w:lang w:val="ro-MD"/>
              </w:rPr>
              <w:t>ț</w:t>
            </w:r>
            <w:r w:rsidRPr="00B754C3">
              <w:rPr>
                <w:rFonts w:ascii="Times New Roman" w:hAnsi="Times New Roman" w:cs="Times New Roman"/>
                <w:lang w:val="ro-MD"/>
              </w:rPr>
              <w:t>i)</w:t>
            </w:r>
          </w:p>
          <w:p w14:paraId="0C8733F0"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Lista personalului de categoria A</w:t>
            </w:r>
          </w:p>
          <w:p w14:paraId="39E044C5"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Instruc</w:t>
            </w:r>
            <w:r w:rsidR="00186E9D" w:rsidRPr="00B754C3">
              <w:rPr>
                <w:rFonts w:ascii="Times New Roman" w:hAnsi="Times New Roman" w:cs="Times New Roman"/>
                <w:lang w:val="ro-MD"/>
              </w:rPr>
              <w:t>ț</w:t>
            </w:r>
            <w:r w:rsidRPr="00B754C3">
              <w:rPr>
                <w:rFonts w:ascii="Times New Roman" w:hAnsi="Times New Roman" w:cs="Times New Roman"/>
                <w:lang w:val="ro-MD"/>
              </w:rPr>
              <w:t>iunea privind radioprotec</w:t>
            </w:r>
            <w:r w:rsidR="00186E9D" w:rsidRPr="00B754C3">
              <w:rPr>
                <w:rFonts w:ascii="Times New Roman" w:hAnsi="Times New Roman" w:cs="Times New Roman"/>
                <w:lang w:val="ro-MD"/>
              </w:rPr>
              <w:t>ț</w:t>
            </w:r>
            <w:r w:rsidRPr="00B754C3">
              <w:rPr>
                <w:rFonts w:ascii="Times New Roman" w:hAnsi="Times New Roman" w:cs="Times New Roman"/>
                <w:lang w:val="ro-MD"/>
              </w:rPr>
              <w:t xml:space="preserve">ia personalului </w:t>
            </w:r>
            <w:r w:rsidR="00186E9D" w:rsidRPr="00B754C3">
              <w:rPr>
                <w:rFonts w:ascii="Times New Roman" w:hAnsi="Times New Roman" w:cs="Times New Roman"/>
                <w:lang w:val="ro-MD"/>
              </w:rPr>
              <w:t>ș</w:t>
            </w:r>
            <w:r w:rsidRPr="00B754C3">
              <w:rPr>
                <w:rFonts w:ascii="Times New Roman" w:hAnsi="Times New Roman" w:cs="Times New Roman"/>
                <w:lang w:val="ro-MD"/>
              </w:rPr>
              <w:t>i programul de instruire a personalului</w:t>
            </w:r>
          </w:p>
          <w:p w14:paraId="6BBB1773"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Instruc</w:t>
            </w:r>
            <w:r w:rsidR="00186E9D" w:rsidRPr="00B754C3">
              <w:rPr>
                <w:rFonts w:ascii="Times New Roman" w:hAnsi="Times New Roman" w:cs="Times New Roman"/>
                <w:lang w:val="ro-MD"/>
              </w:rPr>
              <w:t>ț</w:t>
            </w:r>
            <w:r w:rsidRPr="00B754C3">
              <w:rPr>
                <w:rFonts w:ascii="Times New Roman" w:hAnsi="Times New Roman" w:cs="Times New Roman"/>
                <w:lang w:val="ro-MD"/>
              </w:rPr>
              <w:t xml:space="preserve">iunea privind </w:t>
            </w:r>
            <w:r w:rsidR="00107BDF" w:rsidRPr="00B754C3">
              <w:rPr>
                <w:rFonts w:ascii="Times New Roman" w:hAnsi="Times New Roman" w:cs="Times New Roman"/>
                <w:lang w:val="ro-MD"/>
              </w:rPr>
              <w:t>preîntâmpinarea</w:t>
            </w:r>
            <w:r w:rsidRPr="00B754C3">
              <w:rPr>
                <w:rFonts w:ascii="Times New Roman" w:hAnsi="Times New Roman" w:cs="Times New Roman"/>
                <w:lang w:val="ro-MD"/>
              </w:rPr>
              <w:t xml:space="preserve"> </w:t>
            </w:r>
            <w:r w:rsidR="00186E9D" w:rsidRPr="00B754C3">
              <w:rPr>
                <w:rFonts w:ascii="Times New Roman" w:hAnsi="Times New Roman" w:cs="Times New Roman"/>
                <w:lang w:val="ro-MD"/>
              </w:rPr>
              <w:t>ș</w:t>
            </w:r>
            <w:r w:rsidRPr="00B754C3">
              <w:rPr>
                <w:rFonts w:ascii="Times New Roman" w:hAnsi="Times New Roman" w:cs="Times New Roman"/>
                <w:lang w:val="ro-MD"/>
              </w:rPr>
              <w:t>i măsurile de lichidare a incidentului (accidentului), aprobată de conducerea întreprinderii</w:t>
            </w:r>
          </w:p>
          <w:p w14:paraId="037F8779"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 xml:space="preserve">Regulamentul privind asigurarea măsurilor tehnice </w:t>
            </w:r>
            <w:r w:rsidR="00186E9D" w:rsidRPr="00B754C3">
              <w:rPr>
                <w:rFonts w:ascii="Times New Roman" w:hAnsi="Times New Roman" w:cs="Times New Roman"/>
                <w:lang w:val="ro-MD"/>
              </w:rPr>
              <w:t>ș</w:t>
            </w:r>
            <w:r w:rsidRPr="00B754C3">
              <w:rPr>
                <w:rFonts w:ascii="Times New Roman" w:hAnsi="Times New Roman" w:cs="Times New Roman"/>
                <w:lang w:val="ro-MD"/>
              </w:rPr>
              <w:t xml:space="preserve">i administrative pentru zona controlată </w:t>
            </w:r>
            <w:r w:rsidR="00186E9D" w:rsidRPr="00B754C3">
              <w:rPr>
                <w:rFonts w:ascii="Times New Roman" w:hAnsi="Times New Roman" w:cs="Times New Roman"/>
                <w:lang w:val="ro-MD"/>
              </w:rPr>
              <w:t>ș</w:t>
            </w:r>
            <w:r w:rsidRPr="00B754C3">
              <w:rPr>
                <w:rFonts w:ascii="Times New Roman" w:hAnsi="Times New Roman" w:cs="Times New Roman"/>
                <w:lang w:val="ro-MD"/>
              </w:rPr>
              <w:t>i supravegheată</w:t>
            </w:r>
          </w:p>
          <w:p w14:paraId="4E7CE7A0"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 xml:space="preserve">Lista echipamentului dozimetric pentru măsurarea debitului dozei, verificat metrologic, </w:t>
            </w:r>
            <w:r w:rsidR="00186E9D" w:rsidRPr="00B754C3">
              <w:rPr>
                <w:rFonts w:ascii="Times New Roman" w:hAnsi="Times New Roman" w:cs="Times New Roman"/>
                <w:lang w:val="ro-MD"/>
              </w:rPr>
              <w:t>ș</w:t>
            </w:r>
            <w:r w:rsidRPr="00B754C3">
              <w:rPr>
                <w:rFonts w:ascii="Times New Roman" w:hAnsi="Times New Roman" w:cs="Times New Roman"/>
                <w:lang w:val="ro-MD"/>
              </w:rPr>
              <w:t xml:space="preserve">i procedura de efectuare a măsurărilor </w:t>
            </w:r>
          </w:p>
          <w:p w14:paraId="28CEC795"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Regulamentul privind asigurarea protec</w:t>
            </w:r>
            <w:r w:rsidR="00186E9D" w:rsidRPr="00B754C3">
              <w:rPr>
                <w:rFonts w:ascii="Times New Roman" w:hAnsi="Times New Roman" w:cs="Times New Roman"/>
                <w:lang w:val="ro-MD"/>
              </w:rPr>
              <w:t>ț</w:t>
            </w:r>
            <w:r w:rsidRPr="00B754C3">
              <w:rPr>
                <w:rFonts w:ascii="Times New Roman" w:hAnsi="Times New Roman" w:cs="Times New Roman"/>
                <w:lang w:val="ro-MD"/>
              </w:rPr>
              <w:t xml:space="preserve">iei fizice a obiectivului, măsurile tehnice </w:t>
            </w:r>
            <w:r w:rsidR="00186E9D" w:rsidRPr="00B754C3">
              <w:rPr>
                <w:rFonts w:ascii="Times New Roman" w:hAnsi="Times New Roman" w:cs="Times New Roman"/>
                <w:lang w:val="ro-MD"/>
              </w:rPr>
              <w:t>ș</w:t>
            </w:r>
            <w:r w:rsidRPr="00B754C3">
              <w:rPr>
                <w:rFonts w:ascii="Times New Roman" w:hAnsi="Times New Roman" w:cs="Times New Roman"/>
                <w:lang w:val="ro-MD"/>
              </w:rPr>
              <w:t>i administrative care ar exclude posibilitatea pătrunderii nesanc</w:t>
            </w:r>
            <w:r w:rsidR="00186E9D" w:rsidRPr="00B754C3">
              <w:rPr>
                <w:rFonts w:ascii="Times New Roman" w:hAnsi="Times New Roman" w:cs="Times New Roman"/>
                <w:lang w:val="ro-MD"/>
              </w:rPr>
              <w:t>ț</w:t>
            </w:r>
            <w:r w:rsidRPr="00B754C3">
              <w:rPr>
                <w:rFonts w:ascii="Times New Roman" w:hAnsi="Times New Roman" w:cs="Times New Roman"/>
                <w:lang w:val="ro-MD"/>
              </w:rPr>
              <w:t>ionate a persoanelor străine în cadrul obiectivului</w:t>
            </w:r>
          </w:p>
          <w:p w14:paraId="1FCB6C88"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Regulamentul privind asigurarea securită</w:t>
            </w:r>
            <w:r w:rsidR="00186E9D" w:rsidRPr="00B754C3">
              <w:rPr>
                <w:rFonts w:ascii="Times New Roman" w:hAnsi="Times New Roman" w:cs="Times New Roman"/>
                <w:lang w:val="ro-MD"/>
              </w:rPr>
              <w:t>ț</w:t>
            </w:r>
            <w:r w:rsidRPr="00B754C3">
              <w:rPr>
                <w:rFonts w:ascii="Times New Roman" w:hAnsi="Times New Roman" w:cs="Times New Roman"/>
                <w:lang w:val="ro-MD"/>
              </w:rPr>
              <w:t>ii radiologice în gospodărirea de</w:t>
            </w:r>
            <w:r w:rsidR="00186E9D" w:rsidRPr="00B754C3">
              <w:rPr>
                <w:rFonts w:ascii="Times New Roman" w:hAnsi="Times New Roman" w:cs="Times New Roman"/>
                <w:lang w:val="ro-MD"/>
              </w:rPr>
              <w:t>ș</w:t>
            </w:r>
            <w:r w:rsidRPr="00B754C3">
              <w:rPr>
                <w:rFonts w:ascii="Times New Roman" w:hAnsi="Times New Roman" w:cs="Times New Roman"/>
                <w:lang w:val="ro-MD"/>
              </w:rPr>
              <w:t>eurilor radioactive</w:t>
            </w:r>
          </w:p>
          <w:p w14:paraId="5A0F693B"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Programul controlului radiologic administrativ al obiectivului, aprobat de conducerea întreprinderii</w:t>
            </w:r>
          </w:p>
          <w:p w14:paraId="1C44F5BF"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Evaluarea securită</w:t>
            </w:r>
            <w:r w:rsidR="00186E9D" w:rsidRPr="00B754C3">
              <w:rPr>
                <w:rFonts w:ascii="Times New Roman" w:hAnsi="Times New Roman" w:cs="Times New Roman"/>
                <w:lang w:val="ro-MD"/>
              </w:rPr>
              <w:t>ț</w:t>
            </w:r>
            <w:r w:rsidRPr="00B754C3">
              <w:rPr>
                <w:rFonts w:ascii="Times New Roman" w:hAnsi="Times New Roman" w:cs="Times New Roman"/>
                <w:lang w:val="ro-MD"/>
              </w:rPr>
              <w:t>ii radiologice pentru obiectiv</w:t>
            </w:r>
          </w:p>
          <w:p w14:paraId="1C9456CA"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 xml:space="preserve">Procedurile de colectare,  manipulare, prelucrare </w:t>
            </w:r>
            <w:r w:rsidR="00186E9D" w:rsidRPr="00B754C3">
              <w:rPr>
                <w:rFonts w:ascii="Times New Roman" w:hAnsi="Times New Roman" w:cs="Times New Roman"/>
                <w:lang w:val="ro-MD"/>
              </w:rPr>
              <w:t>ș</w:t>
            </w:r>
            <w:r w:rsidRPr="00B754C3">
              <w:rPr>
                <w:rFonts w:ascii="Times New Roman" w:hAnsi="Times New Roman" w:cs="Times New Roman"/>
                <w:lang w:val="ro-MD"/>
              </w:rPr>
              <w:t>i de tratare a de</w:t>
            </w:r>
            <w:r w:rsidR="00186E9D" w:rsidRPr="00B754C3">
              <w:rPr>
                <w:rFonts w:ascii="Times New Roman" w:hAnsi="Times New Roman" w:cs="Times New Roman"/>
                <w:lang w:val="ro-MD"/>
              </w:rPr>
              <w:t>ș</w:t>
            </w:r>
            <w:r w:rsidRPr="00B754C3">
              <w:rPr>
                <w:rFonts w:ascii="Times New Roman" w:hAnsi="Times New Roman" w:cs="Times New Roman"/>
                <w:lang w:val="ro-MD"/>
              </w:rPr>
              <w:t>eurilor radioactive, aprobate de autoritate</w:t>
            </w:r>
          </w:p>
          <w:p w14:paraId="01D231EB"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Procedurile de dezafectare a obiectivului</w:t>
            </w:r>
          </w:p>
        </w:tc>
      </w:tr>
      <w:tr w:rsidR="00DE09E1" w:rsidRPr="00B754C3" w14:paraId="4CC17224" w14:textId="77777777" w:rsidTr="00DE09E1">
        <w:tc>
          <w:tcPr>
            <w:tcW w:w="1325" w:type="pct"/>
            <w:tcBorders>
              <w:top w:val="single" w:sz="4" w:space="0" w:color="auto"/>
              <w:left w:val="single" w:sz="4" w:space="0" w:color="auto"/>
              <w:bottom w:val="single" w:sz="4" w:space="0" w:color="auto"/>
              <w:right w:val="single" w:sz="4" w:space="0" w:color="auto"/>
            </w:tcBorders>
            <w:hideMark/>
          </w:tcPr>
          <w:p w14:paraId="425EBED4" w14:textId="77777777" w:rsidR="00DE09E1" w:rsidRPr="00B754C3" w:rsidRDefault="00DE09E1" w:rsidP="008B7E35">
            <w:pPr>
              <w:spacing w:after="0"/>
              <w:rPr>
                <w:rFonts w:ascii="Times New Roman" w:hAnsi="Times New Roman" w:cs="Times New Roman"/>
                <w:b/>
                <w:lang w:val="ro-MD"/>
              </w:rPr>
            </w:pPr>
            <w:r w:rsidRPr="00B754C3">
              <w:rPr>
                <w:rFonts w:ascii="Times New Roman" w:hAnsi="Times New Roman" w:cs="Times New Roman"/>
                <w:b/>
                <w:lang w:val="ro-MD"/>
              </w:rPr>
              <w:t>Utilizarea dispozitivelor de control dozimetric al parametrilor de câmpuri de radia</w:t>
            </w:r>
            <w:r w:rsidR="00186E9D" w:rsidRPr="00B754C3">
              <w:rPr>
                <w:rFonts w:ascii="Times New Roman" w:hAnsi="Times New Roman" w:cs="Times New Roman"/>
                <w:b/>
                <w:lang w:val="ro-MD"/>
              </w:rPr>
              <w:t>ț</w:t>
            </w:r>
            <w:r w:rsidRPr="00B754C3">
              <w:rPr>
                <w:rFonts w:ascii="Times New Roman" w:hAnsi="Times New Roman" w:cs="Times New Roman"/>
                <w:b/>
                <w:lang w:val="ro-MD"/>
              </w:rPr>
              <w:t xml:space="preserve">ii ionizante, a materialelor </w:t>
            </w:r>
            <w:r w:rsidR="00186E9D" w:rsidRPr="00B754C3">
              <w:rPr>
                <w:rFonts w:ascii="Times New Roman" w:hAnsi="Times New Roman" w:cs="Times New Roman"/>
                <w:b/>
                <w:lang w:val="ro-MD"/>
              </w:rPr>
              <w:t>ș</w:t>
            </w:r>
            <w:r w:rsidRPr="00B754C3">
              <w:rPr>
                <w:rFonts w:ascii="Times New Roman" w:hAnsi="Times New Roman" w:cs="Times New Roman"/>
                <w:b/>
                <w:lang w:val="ro-MD"/>
              </w:rPr>
              <w:t>i dispozitivelor de protec</w:t>
            </w:r>
            <w:r w:rsidR="00186E9D" w:rsidRPr="00B754C3">
              <w:rPr>
                <w:rFonts w:ascii="Times New Roman" w:hAnsi="Times New Roman" w:cs="Times New Roman"/>
                <w:b/>
                <w:lang w:val="ro-MD"/>
              </w:rPr>
              <w:t>ț</w:t>
            </w:r>
            <w:r w:rsidRPr="00B754C3">
              <w:rPr>
                <w:rFonts w:ascii="Times New Roman" w:hAnsi="Times New Roman" w:cs="Times New Roman"/>
                <w:b/>
                <w:lang w:val="ro-MD"/>
              </w:rPr>
              <w:t xml:space="preserve">ie, utilizate în monitorizare, control </w:t>
            </w:r>
            <w:r w:rsidR="00186E9D" w:rsidRPr="00B754C3">
              <w:rPr>
                <w:rFonts w:ascii="Times New Roman" w:hAnsi="Times New Roman" w:cs="Times New Roman"/>
                <w:b/>
                <w:lang w:val="ro-MD"/>
              </w:rPr>
              <w:t>ș</w:t>
            </w:r>
            <w:r w:rsidRPr="00B754C3">
              <w:rPr>
                <w:rFonts w:ascii="Times New Roman" w:hAnsi="Times New Roman" w:cs="Times New Roman"/>
                <w:b/>
                <w:lang w:val="ro-MD"/>
              </w:rPr>
              <w:t>i supraveghere</w:t>
            </w:r>
          </w:p>
        </w:tc>
        <w:tc>
          <w:tcPr>
            <w:tcW w:w="3675" w:type="pct"/>
            <w:tcBorders>
              <w:top w:val="single" w:sz="4" w:space="0" w:color="auto"/>
              <w:left w:val="single" w:sz="4" w:space="0" w:color="auto"/>
              <w:bottom w:val="single" w:sz="4" w:space="0" w:color="auto"/>
              <w:right w:val="single" w:sz="4" w:space="0" w:color="auto"/>
            </w:tcBorders>
          </w:tcPr>
          <w:p w14:paraId="47CB9784"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Permisul de exercitare de categoria III</w:t>
            </w:r>
          </w:p>
          <w:p w14:paraId="68808E40"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Contractul de loca</w:t>
            </w:r>
            <w:r w:rsidR="00186E9D" w:rsidRPr="00B754C3">
              <w:rPr>
                <w:rFonts w:ascii="Times New Roman" w:hAnsi="Times New Roman" w:cs="Times New Roman"/>
                <w:lang w:val="ro-MD"/>
              </w:rPr>
              <w:t>ț</w:t>
            </w:r>
            <w:r w:rsidRPr="00B754C3">
              <w:rPr>
                <w:rFonts w:ascii="Times New Roman" w:hAnsi="Times New Roman" w:cs="Times New Roman"/>
                <w:lang w:val="ro-MD"/>
              </w:rPr>
              <w:t>iune (pentru încăperile arendate), în caz de necesitate</w:t>
            </w:r>
          </w:p>
          <w:p w14:paraId="26DE0B49"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Ordinul de numire a responsabilului de radioprotec</w:t>
            </w:r>
            <w:r w:rsidR="00186E9D" w:rsidRPr="00B754C3">
              <w:rPr>
                <w:rFonts w:ascii="Times New Roman" w:hAnsi="Times New Roman" w:cs="Times New Roman"/>
                <w:lang w:val="ro-MD"/>
              </w:rPr>
              <w:t>ț</w:t>
            </w:r>
            <w:r w:rsidRPr="00B754C3">
              <w:rPr>
                <w:rFonts w:ascii="Times New Roman" w:hAnsi="Times New Roman" w:cs="Times New Roman"/>
                <w:lang w:val="ro-MD"/>
              </w:rPr>
              <w:t>ie</w:t>
            </w:r>
          </w:p>
          <w:p w14:paraId="2F63C7C9"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Diploma de studii/perfec</w:t>
            </w:r>
            <w:r w:rsidR="00186E9D" w:rsidRPr="00B754C3">
              <w:rPr>
                <w:rFonts w:ascii="Times New Roman" w:hAnsi="Times New Roman" w:cs="Times New Roman"/>
                <w:lang w:val="ro-MD"/>
              </w:rPr>
              <w:t>ț</w:t>
            </w:r>
            <w:r w:rsidRPr="00B754C3">
              <w:rPr>
                <w:rFonts w:ascii="Times New Roman" w:hAnsi="Times New Roman" w:cs="Times New Roman"/>
                <w:lang w:val="ro-MD"/>
              </w:rPr>
              <w:t>ionare pentru personalul care efectuează lucrările</w:t>
            </w:r>
          </w:p>
          <w:p w14:paraId="21F442D0"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Lista echipamentului propriu (închiriat, sus</w:t>
            </w:r>
            <w:r w:rsidR="00186E9D" w:rsidRPr="00B754C3">
              <w:rPr>
                <w:rFonts w:ascii="Times New Roman" w:hAnsi="Times New Roman" w:cs="Times New Roman"/>
                <w:lang w:val="ro-MD"/>
              </w:rPr>
              <w:t>ț</w:t>
            </w:r>
            <w:r w:rsidRPr="00B754C3">
              <w:rPr>
                <w:rFonts w:ascii="Times New Roman" w:hAnsi="Times New Roman" w:cs="Times New Roman"/>
                <w:lang w:val="ro-MD"/>
              </w:rPr>
              <w:t>inut cu contractul de închiriere), verificat metrologic, pentru efectuarea lucrărilor</w:t>
            </w:r>
          </w:p>
          <w:p w14:paraId="32B3E268"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Procedura de efectuare a lucrărilor, actele confirmative a lucrărilor, conform formelor aprobate de conducător</w:t>
            </w:r>
          </w:p>
          <w:p w14:paraId="3A017624"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 xml:space="preserve">Copia contractului  privind  </w:t>
            </w:r>
            <w:proofErr w:type="spellStart"/>
            <w:r w:rsidRPr="00B754C3">
              <w:rPr>
                <w:rFonts w:ascii="Times New Roman" w:hAnsi="Times New Roman" w:cs="Times New Roman"/>
                <w:lang w:val="ro-MD"/>
              </w:rPr>
              <w:t>monitoringul</w:t>
            </w:r>
            <w:proofErr w:type="spellEnd"/>
            <w:r w:rsidRPr="00B754C3">
              <w:rPr>
                <w:rFonts w:ascii="Times New Roman" w:hAnsi="Times New Roman" w:cs="Times New Roman"/>
                <w:lang w:val="ro-MD"/>
              </w:rPr>
              <w:t xml:space="preserve"> dozimetric individual pentru personalului de categoria A expus profesional la radia</w:t>
            </w:r>
            <w:r w:rsidR="00186E9D" w:rsidRPr="00B754C3">
              <w:rPr>
                <w:rFonts w:ascii="Times New Roman" w:hAnsi="Times New Roman" w:cs="Times New Roman"/>
                <w:lang w:val="ro-MD"/>
              </w:rPr>
              <w:t>ț</w:t>
            </w:r>
            <w:r w:rsidRPr="00B754C3">
              <w:rPr>
                <w:rFonts w:ascii="Times New Roman" w:hAnsi="Times New Roman" w:cs="Times New Roman"/>
                <w:lang w:val="ro-MD"/>
              </w:rPr>
              <w:t>ii ionizante</w:t>
            </w:r>
          </w:p>
          <w:p w14:paraId="651E0C0E" w14:textId="77777777" w:rsidR="00DE09E1" w:rsidRPr="00B754C3" w:rsidRDefault="00DE09E1" w:rsidP="008B7E35">
            <w:pPr>
              <w:spacing w:after="0"/>
              <w:rPr>
                <w:rFonts w:ascii="Times New Roman" w:hAnsi="Times New Roman" w:cs="Times New Roman"/>
                <w:lang w:val="ro-MD"/>
              </w:rPr>
            </w:pPr>
          </w:p>
        </w:tc>
      </w:tr>
      <w:tr w:rsidR="00DE09E1" w:rsidRPr="00B754C3" w14:paraId="397448C5" w14:textId="77777777" w:rsidTr="00DE09E1">
        <w:tc>
          <w:tcPr>
            <w:tcW w:w="1325" w:type="pct"/>
            <w:tcBorders>
              <w:top w:val="single" w:sz="4" w:space="0" w:color="auto"/>
              <w:left w:val="single" w:sz="4" w:space="0" w:color="auto"/>
              <w:bottom w:val="single" w:sz="4" w:space="0" w:color="auto"/>
              <w:right w:val="single" w:sz="4" w:space="0" w:color="auto"/>
            </w:tcBorders>
          </w:tcPr>
          <w:p w14:paraId="3444AEFD" w14:textId="77777777" w:rsidR="00DE09E1" w:rsidRPr="00B754C3" w:rsidRDefault="00DE09E1" w:rsidP="008B7E35">
            <w:pPr>
              <w:spacing w:after="0"/>
              <w:rPr>
                <w:rFonts w:ascii="Times New Roman" w:hAnsi="Times New Roman" w:cs="Times New Roman"/>
                <w:b/>
                <w:lang w:val="ro-MD"/>
              </w:rPr>
            </w:pPr>
            <w:r w:rsidRPr="00B754C3">
              <w:rPr>
                <w:rFonts w:ascii="Times New Roman" w:hAnsi="Times New Roman" w:cs="Times New Roman"/>
                <w:b/>
                <w:lang w:val="ro-MD"/>
              </w:rPr>
              <w:lastRenderedPageBreak/>
              <w:t>Ob</w:t>
            </w:r>
            <w:r w:rsidR="00186E9D" w:rsidRPr="00B754C3">
              <w:rPr>
                <w:rFonts w:ascii="Times New Roman" w:hAnsi="Times New Roman" w:cs="Times New Roman"/>
                <w:b/>
                <w:lang w:val="ro-MD"/>
              </w:rPr>
              <w:t>ț</w:t>
            </w:r>
            <w:r w:rsidRPr="00B754C3">
              <w:rPr>
                <w:rFonts w:ascii="Times New Roman" w:hAnsi="Times New Roman" w:cs="Times New Roman"/>
                <w:b/>
                <w:lang w:val="ro-MD"/>
              </w:rPr>
              <w:t>inerea</w:t>
            </w:r>
          </w:p>
          <w:p w14:paraId="49F9E691" w14:textId="77777777" w:rsidR="00DE09E1" w:rsidRPr="00B754C3" w:rsidRDefault="00DE09E1" w:rsidP="008B7E35">
            <w:pPr>
              <w:spacing w:after="0"/>
              <w:rPr>
                <w:rFonts w:ascii="Times New Roman" w:hAnsi="Times New Roman" w:cs="Times New Roman"/>
                <w:b/>
                <w:lang w:val="ro-MD"/>
              </w:rPr>
            </w:pPr>
            <w:r w:rsidRPr="00B754C3">
              <w:rPr>
                <w:rFonts w:ascii="Times New Roman" w:hAnsi="Times New Roman" w:cs="Times New Roman"/>
                <w:b/>
                <w:lang w:val="ro-MD"/>
              </w:rPr>
              <w:t>autoriza</w:t>
            </w:r>
            <w:r w:rsidR="00186E9D" w:rsidRPr="00B754C3">
              <w:rPr>
                <w:rFonts w:ascii="Times New Roman" w:hAnsi="Times New Roman" w:cs="Times New Roman"/>
                <w:b/>
                <w:lang w:val="ro-MD"/>
              </w:rPr>
              <w:t>ț</w:t>
            </w:r>
            <w:r w:rsidRPr="00B754C3">
              <w:rPr>
                <w:rFonts w:ascii="Times New Roman" w:hAnsi="Times New Roman" w:cs="Times New Roman"/>
                <w:b/>
                <w:lang w:val="ro-MD"/>
              </w:rPr>
              <w:t>iei radiologice de</w:t>
            </w:r>
            <w:r w:rsidRPr="00B754C3">
              <w:rPr>
                <w:rFonts w:ascii="Times New Roman" w:hAnsi="Times New Roman" w:cs="Times New Roman"/>
                <w:lang w:val="ro-MD"/>
              </w:rPr>
              <w:t xml:space="preserve"> </w:t>
            </w:r>
            <w:r w:rsidRPr="00B754C3">
              <w:rPr>
                <w:rFonts w:ascii="Times New Roman" w:hAnsi="Times New Roman" w:cs="Times New Roman"/>
                <w:b/>
                <w:lang w:val="ro-MD"/>
              </w:rPr>
              <w:t xml:space="preserve">dezafectare </w:t>
            </w:r>
          </w:p>
          <w:p w14:paraId="130F2D88" w14:textId="77777777" w:rsidR="00DE09E1" w:rsidRPr="00B754C3" w:rsidRDefault="00DE09E1" w:rsidP="008B7E35">
            <w:pPr>
              <w:spacing w:after="0"/>
              <w:rPr>
                <w:rFonts w:ascii="Times New Roman" w:hAnsi="Times New Roman" w:cs="Times New Roman"/>
                <w:b/>
                <w:lang w:val="ro-MD"/>
              </w:rPr>
            </w:pPr>
          </w:p>
        </w:tc>
        <w:tc>
          <w:tcPr>
            <w:tcW w:w="3675" w:type="pct"/>
            <w:tcBorders>
              <w:top w:val="single" w:sz="4" w:space="0" w:color="auto"/>
              <w:left w:val="single" w:sz="4" w:space="0" w:color="auto"/>
              <w:bottom w:val="single" w:sz="4" w:space="0" w:color="auto"/>
              <w:right w:val="single" w:sz="4" w:space="0" w:color="auto"/>
            </w:tcBorders>
            <w:hideMark/>
          </w:tcPr>
          <w:p w14:paraId="4852809D"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Ordinul de numire a responsabilului de radioprotec</w:t>
            </w:r>
            <w:r w:rsidR="00186E9D" w:rsidRPr="00B754C3">
              <w:rPr>
                <w:rFonts w:ascii="Times New Roman" w:hAnsi="Times New Roman" w:cs="Times New Roman"/>
                <w:lang w:val="ro-MD"/>
              </w:rPr>
              <w:t>ț</w:t>
            </w:r>
            <w:r w:rsidRPr="00B754C3">
              <w:rPr>
                <w:rFonts w:ascii="Times New Roman" w:hAnsi="Times New Roman" w:cs="Times New Roman"/>
                <w:lang w:val="ro-MD"/>
              </w:rPr>
              <w:t>ie</w:t>
            </w:r>
          </w:p>
          <w:p w14:paraId="201CE872"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Lista personalului de categoria A</w:t>
            </w:r>
          </w:p>
          <w:p w14:paraId="100E15FD"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Diplomele de studii/perfec</w:t>
            </w:r>
            <w:r w:rsidR="00186E9D" w:rsidRPr="00B754C3">
              <w:rPr>
                <w:rFonts w:ascii="Times New Roman" w:hAnsi="Times New Roman" w:cs="Times New Roman"/>
                <w:lang w:val="ro-MD"/>
              </w:rPr>
              <w:t>ț</w:t>
            </w:r>
            <w:r w:rsidRPr="00B754C3">
              <w:rPr>
                <w:rFonts w:ascii="Times New Roman" w:hAnsi="Times New Roman" w:cs="Times New Roman"/>
                <w:lang w:val="ro-MD"/>
              </w:rPr>
              <w:t xml:space="preserve">ionare </w:t>
            </w:r>
            <w:r w:rsidR="00186E9D" w:rsidRPr="00B754C3">
              <w:rPr>
                <w:rFonts w:ascii="Times New Roman" w:hAnsi="Times New Roman" w:cs="Times New Roman"/>
                <w:lang w:val="ro-MD"/>
              </w:rPr>
              <w:t>ș</w:t>
            </w:r>
            <w:r w:rsidRPr="00B754C3">
              <w:rPr>
                <w:rFonts w:ascii="Times New Roman" w:hAnsi="Times New Roman" w:cs="Times New Roman"/>
                <w:lang w:val="ro-MD"/>
              </w:rPr>
              <w:t>i permisele de exercitare (pentru personalul care efectuează lucrările)</w:t>
            </w:r>
          </w:p>
          <w:p w14:paraId="076E43B6"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Instruc</w:t>
            </w:r>
            <w:r w:rsidR="00186E9D" w:rsidRPr="00B754C3">
              <w:rPr>
                <w:rFonts w:ascii="Times New Roman" w:hAnsi="Times New Roman" w:cs="Times New Roman"/>
                <w:lang w:val="ro-MD"/>
              </w:rPr>
              <w:t>ț</w:t>
            </w:r>
            <w:r w:rsidRPr="00B754C3">
              <w:rPr>
                <w:rFonts w:ascii="Times New Roman" w:hAnsi="Times New Roman" w:cs="Times New Roman"/>
                <w:lang w:val="ro-MD"/>
              </w:rPr>
              <w:t>iunea privind radioprotec</w:t>
            </w:r>
            <w:r w:rsidR="00186E9D" w:rsidRPr="00B754C3">
              <w:rPr>
                <w:rFonts w:ascii="Times New Roman" w:hAnsi="Times New Roman" w:cs="Times New Roman"/>
                <w:lang w:val="ro-MD"/>
              </w:rPr>
              <w:t>ț</w:t>
            </w:r>
            <w:r w:rsidRPr="00B754C3">
              <w:rPr>
                <w:rFonts w:ascii="Times New Roman" w:hAnsi="Times New Roman" w:cs="Times New Roman"/>
                <w:lang w:val="ro-MD"/>
              </w:rPr>
              <w:t xml:space="preserve">ia personalului </w:t>
            </w:r>
            <w:r w:rsidR="00186E9D" w:rsidRPr="00B754C3">
              <w:rPr>
                <w:rFonts w:ascii="Times New Roman" w:hAnsi="Times New Roman" w:cs="Times New Roman"/>
                <w:lang w:val="ro-MD"/>
              </w:rPr>
              <w:t>ș</w:t>
            </w:r>
            <w:r w:rsidRPr="00B754C3">
              <w:rPr>
                <w:rFonts w:ascii="Times New Roman" w:hAnsi="Times New Roman" w:cs="Times New Roman"/>
                <w:lang w:val="ro-MD"/>
              </w:rPr>
              <w:t>i programul de instruire a personalului</w:t>
            </w:r>
          </w:p>
          <w:p w14:paraId="2C284475"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Instruc</w:t>
            </w:r>
            <w:r w:rsidR="00186E9D" w:rsidRPr="00B754C3">
              <w:rPr>
                <w:rFonts w:ascii="Times New Roman" w:hAnsi="Times New Roman" w:cs="Times New Roman"/>
                <w:lang w:val="ro-MD"/>
              </w:rPr>
              <w:t>ț</w:t>
            </w:r>
            <w:r w:rsidRPr="00B754C3">
              <w:rPr>
                <w:rFonts w:ascii="Times New Roman" w:hAnsi="Times New Roman" w:cs="Times New Roman"/>
                <w:lang w:val="ro-MD"/>
              </w:rPr>
              <w:t xml:space="preserve">iunea privind preîntâmpinarea </w:t>
            </w:r>
            <w:r w:rsidR="00186E9D" w:rsidRPr="00B754C3">
              <w:rPr>
                <w:rFonts w:ascii="Times New Roman" w:hAnsi="Times New Roman" w:cs="Times New Roman"/>
                <w:lang w:val="ro-MD"/>
              </w:rPr>
              <w:t>ș</w:t>
            </w:r>
            <w:r w:rsidRPr="00B754C3">
              <w:rPr>
                <w:rFonts w:ascii="Times New Roman" w:hAnsi="Times New Roman" w:cs="Times New Roman"/>
                <w:lang w:val="ro-MD"/>
              </w:rPr>
              <w:t>i măsurile de lichidare a incidentului (accidentului), aprobată de conducerea întreprinderii</w:t>
            </w:r>
          </w:p>
          <w:p w14:paraId="1FD6FDD8"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Lista mijloacelor individuale de radioprotec</w:t>
            </w:r>
            <w:r w:rsidR="00186E9D" w:rsidRPr="00B754C3">
              <w:rPr>
                <w:rFonts w:ascii="Times New Roman" w:hAnsi="Times New Roman" w:cs="Times New Roman"/>
                <w:lang w:val="ro-MD"/>
              </w:rPr>
              <w:t>ț</w:t>
            </w:r>
            <w:r w:rsidRPr="00B754C3">
              <w:rPr>
                <w:rFonts w:ascii="Times New Roman" w:hAnsi="Times New Roman" w:cs="Times New Roman"/>
                <w:lang w:val="ro-MD"/>
              </w:rPr>
              <w:t xml:space="preserve">ie </w:t>
            </w:r>
            <w:r w:rsidR="00186E9D" w:rsidRPr="00B754C3">
              <w:rPr>
                <w:rFonts w:ascii="Times New Roman" w:hAnsi="Times New Roman" w:cs="Times New Roman"/>
                <w:lang w:val="ro-MD"/>
              </w:rPr>
              <w:t>ș</w:t>
            </w:r>
            <w:r w:rsidRPr="00B754C3">
              <w:rPr>
                <w:rFonts w:ascii="Times New Roman" w:hAnsi="Times New Roman" w:cs="Times New Roman"/>
                <w:lang w:val="ro-MD"/>
              </w:rPr>
              <w:t>i a echipamentului necesar pentru efectuarea   lucrărilor</w:t>
            </w:r>
          </w:p>
          <w:p w14:paraId="15D509EF"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 xml:space="preserve">Procedurile </w:t>
            </w:r>
            <w:r w:rsidR="00186E9D" w:rsidRPr="00B754C3">
              <w:rPr>
                <w:rFonts w:ascii="Times New Roman" w:hAnsi="Times New Roman" w:cs="Times New Roman"/>
                <w:lang w:val="ro-MD"/>
              </w:rPr>
              <w:t>ș</w:t>
            </w:r>
            <w:r w:rsidRPr="00B754C3">
              <w:rPr>
                <w:rFonts w:ascii="Times New Roman" w:hAnsi="Times New Roman" w:cs="Times New Roman"/>
                <w:lang w:val="ro-MD"/>
              </w:rPr>
              <w:t>i mijloacele de decontaminare a obiectivului (spa</w:t>
            </w:r>
            <w:r w:rsidR="00186E9D" w:rsidRPr="00B754C3">
              <w:rPr>
                <w:rFonts w:ascii="Times New Roman" w:hAnsi="Times New Roman" w:cs="Times New Roman"/>
                <w:lang w:val="ro-MD"/>
              </w:rPr>
              <w:t>ț</w:t>
            </w:r>
            <w:r w:rsidRPr="00B754C3">
              <w:rPr>
                <w:rFonts w:ascii="Times New Roman" w:hAnsi="Times New Roman" w:cs="Times New Roman"/>
                <w:lang w:val="ro-MD"/>
              </w:rPr>
              <w:t xml:space="preserve">iile </w:t>
            </w:r>
            <w:r w:rsidR="00186E9D" w:rsidRPr="00B754C3">
              <w:rPr>
                <w:rFonts w:ascii="Times New Roman" w:hAnsi="Times New Roman" w:cs="Times New Roman"/>
                <w:lang w:val="ro-MD"/>
              </w:rPr>
              <w:t>ș</w:t>
            </w:r>
            <w:r w:rsidRPr="00B754C3">
              <w:rPr>
                <w:rFonts w:ascii="Times New Roman" w:hAnsi="Times New Roman" w:cs="Times New Roman"/>
                <w:lang w:val="ro-MD"/>
              </w:rPr>
              <w:t>i utilajele pe care le-a utilizate)  până la limita de exceptare, aprobate de autoritate</w:t>
            </w:r>
          </w:p>
          <w:p w14:paraId="28EACDB9"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 xml:space="preserve">Lista echipamentului dozimetric pentru efectuarea lucrărilor de dezafectare, verificat metrologic, </w:t>
            </w:r>
            <w:r w:rsidR="00186E9D" w:rsidRPr="00B754C3">
              <w:rPr>
                <w:rFonts w:ascii="Times New Roman" w:hAnsi="Times New Roman" w:cs="Times New Roman"/>
                <w:lang w:val="ro-MD"/>
              </w:rPr>
              <w:t>ș</w:t>
            </w:r>
            <w:r w:rsidRPr="00B754C3">
              <w:rPr>
                <w:rFonts w:ascii="Times New Roman" w:hAnsi="Times New Roman" w:cs="Times New Roman"/>
                <w:lang w:val="ro-MD"/>
              </w:rPr>
              <w:t>i procedura de efectuare a măsurărilor</w:t>
            </w:r>
          </w:p>
          <w:p w14:paraId="52E2F903"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Procedura privind radioprotec</w:t>
            </w:r>
            <w:r w:rsidR="00186E9D" w:rsidRPr="00B754C3">
              <w:rPr>
                <w:rFonts w:ascii="Times New Roman" w:hAnsi="Times New Roman" w:cs="Times New Roman"/>
                <w:lang w:val="ro-MD"/>
              </w:rPr>
              <w:t>ț</w:t>
            </w:r>
            <w:r w:rsidRPr="00B754C3">
              <w:rPr>
                <w:rFonts w:ascii="Times New Roman" w:hAnsi="Times New Roman" w:cs="Times New Roman"/>
                <w:lang w:val="ro-MD"/>
              </w:rPr>
              <w:t xml:space="preserve">ia personalului </w:t>
            </w:r>
            <w:r w:rsidR="00186E9D" w:rsidRPr="00B754C3">
              <w:rPr>
                <w:rFonts w:ascii="Times New Roman" w:hAnsi="Times New Roman" w:cs="Times New Roman"/>
                <w:lang w:val="ro-MD"/>
              </w:rPr>
              <w:t>ș</w:t>
            </w:r>
            <w:r w:rsidRPr="00B754C3">
              <w:rPr>
                <w:rFonts w:ascii="Times New Roman" w:hAnsi="Times New Roman" w:cs="Times New Roman"/>
                <w:lang w:val="ro-MD"/>
              </w:rPr>
              <w:t>i a popula</w:t>
            </w:r>
            <w:r w:rsidR="00186E9D" w:rsidRPr="00B754C3">
              <w:rPr>
                <w:rFonts w:ascii="Times New Roman" w:hAnsi="Times New Roman" w:cs="Times New Roman"/>
                <w:lang w:val="ro-MD"/>
              </w:rPr>
              <w:t>ț</w:t>
            </w:r>
            <w:r w:rsidRPr="00B754C3">
              <w:rPr>
                <w:rFonts w:ascii="Times New Roman" w:hAnsi="Times New Roman" w:cs="Times New Roman"/>
                <w:lang w:val="ro-MD"/>
              </w:rPr>
              <w:t>iei pentru fiecare fază de efectuare a lucrărilor</w:t>
            </w:r>
          </w:p>
          <w:p w14:paraId="6877DAE1"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 xml:space="preserve">Evaluarea dozelor acumulate de personal </w:t>
            </w:r>
            <w:r w:rsidR="00186E9D" w:rsidRPr="00B754C3">
              <w:rPr>
                <w:rFonts w:ascii="Times New Roman" w:hAnsi="Times New Roman" w:cs="Times New Roman"/>
                <w:lang w:val="ro-MD"/>
              </w:rPr>
              <w:t>ș</w:t>
            </w:r>
            <w:r w:rsidRPr="00B754C3">
              <w:rPr>
                <w:rFonts w:ascii="Times New Roman" w:hAnsi="Times New Roman" w:cs="Times New Roman"/>
                <w:lang w:val="ro-MD"/>
              </w:rPr>
              <w:t>i popula</w:t>
            </w:r>
            <w:r w:rsidR="00186E9D" w:rsidRPr="00B754C3">
              <w:rPr>
                <w:rFonts w:ascii="Times New Roman" w:hAnsi="Times New Roman" w:cs="Times New Roman"/>
                <w:lang w:val="ro-MD"/>
              </w:rPr>
              <w:t>ț</w:t>
            </w:r>
            <w:r w:rsidRPr="00B754C3">
              <w:rPr>
                <w:rFonts w:ascii="Times New Roman" w:hAnsi="Times New Roman" w:cs="Times New Roman"/>
                <w:lang w:val="ro-MD"/>
              </w:rPr>
              <w:t xml:space="preserve">ie (individuale </w:t>
            </w:r>
            <w:r w:rsidR="00186E9D" w:rsidRPr="00B754C3">
              <w:rPr>
                <w:rFonts w:ascii="Times New Roman" w:hAnsi="Times New Roman" w:cs="Times New Roman"/>
                <w:lang w:val="ro-MD"/>
              </w:rPr>
              <w:t>ș</w:t>
            </w:r>
            <w:r w:rsidRPr="00B754C3">
              <w:rPr>
                <w:rFonts w:ascii="Times New Roman" w:hAnsi="Times New Roman" w:cs="Times New Roman"/>
                <w:lang w:val="ro-MD"/>
              </w:rPr>
              <w:t>i colective) în timpul efectuării lucrărilor</w:t>
            </w:r>
          </w:p>
          <w:p w14:paraId="5914CE11"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 xml:space="preserve">Procedurile de colectare, transportare </w:t>
            </w:r>
            <w:r w:rsidR="00186E9D" w:rsidRPr="00B754C3">
              <w:rPr>
                <w:rFonts w:ascii="Times New Roman" w:hAnsi="Times New Roman" w:cs="Times New Roman"/>
                <w:lang w:val="ro-MD"/>
              </w:rPr>
              <w:t>ș</w:t>
            </w:r>
            <w:r w:rsidRPr="00B754C3">
              <w:rPr>
                <w:rFonts w:ascii="Times New Roman" w:hAnsi="Times New Roman" w:cs="Times New Roman"/>
                <w:lang w:val="ro-MD"/>
              </w:rPr>
              <w:t>i stocare a de</w:t>
            </w:r>
            <w:r w:rsidR="00186E9D" w:rsidRPr="00B754C3">
              <w:rPr>
                <w:rFonts w:ascii="Times New Roman" w:hAnsi="Times New Roman" w:cs="Times New Roman"/>
                <w:lang w:val="ro-MD"/>
              </w:rPr>
              <w:t>ș</w:t>
            </w:r>
            <w:r w:rsidRPr="00B754C3">
              <w:rPr>
                <w:rFonts w:ascii="Times New Roman" w:hAnsi="Times New Roman" w:cs="Times New Roman"/>
                <w:lang w:val="ro-MD"/>
              </w:rPr>
              <w:t>eurilor radioactive, aprobate de conducerea întreprinderii</w:t>
            </w:r>
          </w:p>
          <w:p w14:paraId="0E324456" w14:textId="77777777" w:rsidR="00DE09E1" w:rsidRPr="00B754C3" w:rsidRDefault="00DE09E1" w:rsidP="008B7E35">
            <w:pPr>
              <w:spacing w:after="0"/>
              <w:rPr>
                <w:rFonts w:ascii="Times New Roman" w:hAnsi="Times New Roman" w:cs="Times New Roman"/>
                <w:lang w:val="ro-MD"/>
              </w:rPr>
            </w:pPr>
            <w:r w:rsidRPr="00B754C3">
              <w:rPr>
                <w:rFonts w:ascii="Times New Roman" w:hAnsi="Times New Roman" w:cs="Times New Roman"/>
                <w:lang w:val="ro-MD"/>
              </w:rPr>
              <w:t>Programul controlului radiologic al obiectivului, aprobat de conducerea întreprinderii.</w:t>
            </w:r>
          </w:p>
        </w:tc>
      </w:tr>
    </w:tbl>
    <w:p w14:paraId="3D1889E1" w14:textId="77777777" w:rsidR="0067012E" w:rsidRPr="00B754C3" w:rsidRDefault="0067012E" w:rsidP="008B7E35">
      <w:pPr>
        <w:spacing w:after="0"/>
        <w:rPr>
          <w:rFonts w:ascii="Times New Roman" w:hAnsi="Times New Roman" w:cs="Times New Roman"/>
          <w:lang w:val="ro-MD"/>
        </w:rPr>
      </w:pPr>
    </w:p>
    <w:p w14:paraId="716E4E2F" w14:textId="4F9789EB" w:rsidR="0067012E" w:rsidRPr="00B754C3" w:rsidRDefault="0067012E">
      <w:pPr>
        <w:spacing w:after="160" w:line="259" w:lineRule="auto"/>
        <w:rPr>
          <w:rFonts w:ascii="Times New Roman" w:hAnsi="Times New Roman" w:cs="Times New Roman"/>
          <w:lang w:val="ro-MD"/>
        </w:rPr>
      </w:pPr>
    </w:p>
    <w:sectPr w:rsidR="0067012E" w:rsidRPr="00B754C3" w:rsidSect="00A701D8">
      <w:pgSz w:w="12240" w:h="15840"/>
      <w:pgMar w:top="1296" w:right="1152"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T Serif">
    <w:charset w:val="CC"/>
    <w:family w:val="roman"/>
    <w:pitch w:val="variable"/>
    <w:sig w:usb0="A00002EF" w:usb1="5000204B"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1"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2"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3" w15:restartNumberingAfterBreak="0">
    <w:nsid w:val="00000006"/>
    <w:multiLevelType w:val="singleLevel"/>
    <w:tmpl w:val="00000006"/>
    <w:name w:val="WW8Num6"/>
    <w:lvl w:ilvl="0">
      <w:start w:val="1"/>
      <w:numFmt w:val="decimal"/>
      <w:lvlText w:val="%1."/>
      <w:lvlJc w:val="left"/>
      <w:pPr>
        <w:tabs>
          <w:tab w:val="num" w:pos="854"/>
        </w:tabs>
        <w:ind w:left="854" w:hanging="360"/>
      </w:pPr>
    </w:lvl>
  </w:abstractNum>
  <w:abstractNum w:abstractNumId="4" w15:restartNumberingAfterBreak="0">
    <w:nsid w:val="00000007"/>
    <w:multiLevelType w:val="singleLevel"/>
    <w:tmpl w:val="00000007"/>
    <w:name w:val="WW8Num7"/>
    <w:lvl w:ilvl="0">
      <w:start w:val="1"/>
      <w:numFmt w:val="decimal"/>
      <w:lvlText w:val="%1."/>
      <w:lvlJc w:val="left"/>
      <w:pPr>
        <w:tabs>
          <w:tab w:val="num" w:pos="720"/>
        </w:tabs>
        <w:ind w:left="720" w:hanging="360"/>
      </w:pPr>
    </w:lvl>
  </w:abstractNum>
  <w:abstractNum w:abstractNumId="5" w15:restartNumberingAfterBreak="0">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15:restartNumberingAfterBreak="0">
    <w:nsid w:val="00000009"/>
    <w:multiLevelType w:val="singleLevel"/>
    <w:tmpl w:val="00000009"/>
    <w:name w:val="WW8Num9"/>
    <w:lvl w:ilvl="0">
      <w:start w:val="1"/>
      <w:numFmt w:val="decimal"/>
      <w:lvlText w:val="%1."/>
      <w:lvlJc w:val="left"/>
      <w:pPr>
        <w:tabs>
          <w:tab w:val="num" w:pos="720"/>
        </w:tabs>
        <w:ind w:left="720" w:hanging="360"/>
      </w:pPr>
    </w:lvl>
  </w:abstractNum>
  <w:abstractNum w:abstractNumId="7"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8"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D"/>
    <w:multiLevelType w:val="multilevel"/>
    <w:tmpl w:val="0000000D"/>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E"/>
    <w:multiLevelType w:val="multilevel"/>
    <w:tmpl w:val="2A80D64A"/>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5862003"/>
    <w:multiLevelType w:val="hybridMultilevel"/>
    <w:tmpl w:val="A0CE8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82485A"/>
    <w:multiLevelType w:val="hybridMultilevel"/>
    <w:tmpl w:val="F120DF4E"/>
    <w:name w:val="WW8Num32"/>
    <w:lvl w:ilvl="0" w:tplc="F2C63066">
      <w:start w:val="1"/>
      <w:numFmt w:val="decimal"/>
      <w:lvlText w:val="%1."/>
      <w:lvlJc w:val="left"/>
      <w:pPr>
        <w:tabs>
          <w:tab w:val="num" w:pos="646"/>
        </w:tabs>
        <w:ind w:left="646"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08973280"/>
    <w:multiLevelType w:val="hybridMultilevel"/>
    <w:tmpl w:val="3B267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C320784"/>
    <w:multiLevelType w:val="hybridMultilevel"/>
    <w:tmpl w:val="E738E21E"/>
    <w:lvl w:ilvl="0" w:tplc="28F8F81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B375CB"/>
    <w:multiLevelType w:val="hybridMultilevel"/>
    <w:tmpl w:val="62387D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6745E7"/>
    <w:multiLevelType w:val="hybridMultilevel"/>
    <w:tmpl w:val="4C167242"/>
    <w:lvl w:ilvl="0" w:tplc="D034D454">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15:restartNumberingAfterBreak="0">
    <w:nsid w:val="1BB779D8"/>
    <w:multiLevelType w:val="hybridMultilevel"/>
    <w:tmpl w:val="76981764"/>
    <w:lvl w:ilvl="0" w:tplc="A3D25CC4">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15:restartNumberingAfterBreak="0">
    <w:nsid w:val="1DAD3133"/>
    <w:multiLevelType w:val="hybridMultilevel"/>
    <w:tmpl w:val="2DBCF8C4"/>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EA854D6"/>
    <w:multiLevelType w:val="hybridMultilevel"/>
    <w:tmpl w:val="BFC0D3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2AF3B7B"/>
    <w:multiLevelType w:val="hybridMultilevel"/>
    <w:tmpl w:val="4D38D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E61DB7"/>
    <w:multiLevelType w:val="hybridMultilevel"/>
    <w:tmpl w:val="FA9A7398"/>
    <w:lvl w:ilvl="0" w:tplc="000E8054">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15:restartNumberingAfterBreak="0">
    <w:nsid w:val="34B54BA0"/>
    <w:multiLevelType w:val="hybridMultilevel"/>
    <w:tmpl w:val="0816A472"/>
    <w:lvl w:ilvl="0" w:tplc="6986D072">
      <w:start w:val="4"/>
      <w:numFmt w:val="decimal"/>
      <w:lvlText w:val="%1."/>
      <w:lvlJc w:val="left"/>
      <w:pPr>
        <w:ind w:left="720" w:hanging="360"/>
      </w:pPr>
      <w:rPr>
        <w:rFonts w:ascii="TimesNewRoman" w:hAnsi="TimesNew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DC0611"/>
    <w:multiLevelType w:val="hybridMultilevel"/>
    <w:tmpl w:val="B49C51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E46954"/>
    <w:multiLevelType w:val="hybridMultilevel"/>
    <w:tmpl w:val="FA202590"/>
    <w:lvl w:ilvl="0" w:tplc="28F8F81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FA3A17"/>
    <w:multiLevelType w:val="hybridMultilevel"/>
    <w:tmpl w:val="88E89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F00227"/>
    <w:multiLevelType w:val="hybridMultilevel"/>
    <w:tmpl w:val="EA707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166586"/>
    <w:multiLevelType w:val="hybridMultilevel"/>
    <w:tmpl w:val="20107738"/>
    <w:lvl w:ilvl="0" w:tplc="28F8F81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E9674E"/>
    <w:multiLevelType w:val="hybridMultilevel"/>
    <w:tmpl w:val="E0A46E46"/>
    <w:lvl w:ilvl="0" w:tplc="28F8F81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5D6AF0"/>
    <w:multiLevelType w:val="hybridMultilevel"/>
    <w:tmpl w:val="CF6AA152"/>
    <w:lvl w:ilvl="0" w:tplc="42866A3A">
      <w:start w:val="1"/>
      <w:numFmt w:val="lowerLetter"/>
      <w:lvlText w:val="%1)"/>
      <w:lvlJc w:val="left"/>
      <w:pPr>
        <w:ind w:left="4485" w:hanging="41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0580563">
    <w:abstractNumId w:val="14"/>
  </w:num>
  <w:num w:numId="2" w16cid:durableId="1576011861">
    <w:abstractNumId w:val="15"/>
  </w:num>
  <w:num w:numId="3" w16cid:durableId="12187779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9741776">
    <w:abstractNumId w:val="29"/>
  </w:num>
  <w:num w:numId="5" w16cid:durableId="21140109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5775082">
    <w:abstractNumId w:val="25"/>
  </w:num>
  <w:num w:numId="7" w16cid:durableId="109343368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7668649">
    <w:abstractNumId w:val="28"/>
  </w:num>
  <w:num w:numId="9" w16cid:durableId="1914856193">
    <w:abstractNumId w:val="21"/>
  </w:num>
  <w:num w:numId="10" w16cid:durableId="1262646209">
    <w:abstractNumId w:val="26"/>
  </w:num>
  <w:num w:numId="11" w16cid:durableId="1590888560">
    <w:abstractNumId w:val="12"/>
  </w:num>
  <w:num w:numId="12" w16cid:durableId="217522347">
    <w:abstractNumId w:val="0"/>
  </w:num>
  <w:num w:numId="13" w16cid:durableId="1468160665">
    <w:abstractNumId w:val="1"/>
  </w:num>
  <w:num w:numId="14" w16cid:durableId="501969774">
    <w:abstractNumId w:val="2"/>
  </w:num>
  <w:num w:numId="15" w16cid:durableId="703209710">
    <w:abstractNumId w:val="3"/>
  </w:num>
  <w:num w:numId="16" w16cid:durableId="993489790">
    <w:abstractNumId w:val="4"/>
  </w:num>
  <w:num w:numId="17" w16cid:durableId="1555776358">
    <w:abstractNumId w:val="5"/>
  </w:num>
  <w:num w:numId="18" w16cid:durableId="144206580">
    <w:abstractNumId w:val="6"/>
  </w:num>
  <w:num w:numId="19" w16cid:durableId="1134903614">
    <w:abstractNumId w:val="7"/>
  </w:num>
  <w:num w:numId="20" w16cid:durableId="306253424">
    <w:abstractNumId w:val="8"/>
  </w:num>
  <w:num w:numId="21" w16cid:durableId="1174106409">
    <w:abstractNumId w:val="9"/>
  </w:num>
  <w:num w:numId="22" w16cid:durableId="1200703968">
    <w:abstractNumId w:val="10"/>
  </w:num>
  <w:num w:numId="23" w16cid:durableId="390542510">
    <w:abstractNumId w:val="11"/>
  </w:num>
  <w:num w:numId="24" w16cid:durableId="1132166989">
    <w:abstractNumId w:val="13"/>
  </w:num>
  <w:num w:numId="25" w16cid:durableId="22291146">
    <w:abstractNumId w:val="19"/>
  </w:num>
  <w:num w:numId="26" w16cid:durableId="107823231">
    <w:abstractNumId w:val="24"/>
  </w:num>
  <w:num w:numId="27" w16cid:durableId="346908023">
    <w:abstractNumId w:val="30"/>
  </w:num>
  <w:num w:numId="28" w16cid:durableId="1629243744">
    <w:abstractNumId w:val="27"/>
  </w:num>
  <w:num w:numId="29" w16cid:durableId="749501055">
    <w:abstractNumId w:val="23"/>
  </w:num>
  <w:num w:numId="30" w16cid:durableId="879979704">
    <w:abstractNumId w:val="16"/>
  </w:num>
  <w:num w:numId="31" w16cid:durableId="147236415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330"/>
    <w:rsid w:val="00003D25"/>
    <w:rsid w:val="0000704F"/>
    <w:rsid w:val="000150B8"/>
    <w:rsid w:val="000359E3"/>
    <w:rsid w:val="000442D4"/>
    <w:rsid w:val="00065705"/>
    <w:rsid w:val="000662E9"/>
    <w:rsid w:val="000A2649"/>
    <w:rsid w:val="000A5AF9"/>
    <w:rsid w:val="000F1A58"/>
    <w:rsid w:val="00107BDF"/>
    <w:rsid w:val="001232BF"/>
    <w:rsid w:val="00174478"/>
    <w:rsid w:val="00176F21"/>
    <w:rsid w:val="00186E9D"/>
    <w:rsid w:val="001E0F3F"/>
    <w:rsid w:val="002A7DB0"/>
    <w:rsid w:val="002B4BE8"/>
    <w:rsid w:val="00361FEC"/>
    <w:rsid w:val="003D17CD"/>
    <w:rsid w:val="003D67CF"/>
    <w:rsid w:val="003E4F9D"/>
    <w:rsid w:val="003F2135"/>
    <w:rsid w:val="00434AA7"/>
    <w:rsid w:val="00436383"/>
    <w:rsid w:val="00440369"/>
    <w:rsid w:val="004404D8"/>
    <w:rsid w:val="004573D8"/>
    <w:rsid w:val="0048643A"/>
    <w:rsid w:val="004F0CCE"/>
    <w:rsid w:val="004F140A"/>
    <w:rsid w:val="005543A2"/>
    <w:rsid w:val="00567F18"/>
    <w:rsid w:val="0060087F"/>
    <w:rsid w:val="0067012E"/>
    <w:rsid w:val="006A63CB"/>
    <w:rsid w:val="006C05B6"/>
    <w:rsid w:val="00705692"/>
    <w:rsid w:val="00734A01"/>
    <w:rsid w:val="007F425D"/>
    <w:rsid w:val="007F5D04"/>
    <w:rsid w:val="008214D7"/>
    <w:rsid w:val="00826EDA"/>
    <w:rsid w:val="00833E2F"/>
    <w:rsid w:val="00843BDA"/>
    <w:rsid w:val="008800AE"/>
    <w:rsid w:val="00884B10"/>
    <w:rsid w:val="008964E0"/>
    <w:rsid w:val="008A1A4A"/>
    <w:rsid w:val="008B7E35"/>
    <w:rsid w:val="008E7FA8"/>
    <w:rsid w:val="008F5D00"/>
    <w:rsid w:val="008F79BE"/>
    <w:rsid w:val="00905C4B"/>
    <w:rsid w:val="009077C7"/>
    <w:rsid w:val="009355C1"/>
    <w:rsid w:val="0097758B"/>
    <w:rsid w:val="00992043"/>
    <w:rsid w:val="009A0025"/>
    <w:rsid w:val="009B299F"/>
    <w:rsid w:val="009B76C2"/>
    <w:rsid w:val="009C3A33"/>
    <w:rsid w:val="009D5400"/>
    <w:rsid w:val="00A40143"/>
    <w:rsid w:val="00A40F10"/>
    <w:rsid w:val="00A60330"/>
    <w:rsid w:val="00A701D8"/>
    <w:rsid w:val="00A85BBC"/>
    <w:rsid w:val="00A90D50"/>
    <w:rsid w:val="00A93431"/>
    <w:rsid w:val="00AB0C3A"/>
    <w:rsid w:val="00AB264A"/>
    <w:rsid w:val="00AB56FC"/>
    <w:rsid w:val="00AC6619"/>
    <w:rsid w:val="00AC6AA4"/>
    <w:rsid w:val="00AD30AB"/>
    <w:rsid w:val="00B145C6"/>
    <w:rsid w:val="00B37DAE"/>
    <w:rsid w:val="00B60372"/>
    <w:rsid w:val="00B754C3"/>
    <w:rsid w:val="00B8373B"/>
    <w:rsid w:val="00B9016A"/>
    <w:rsid w:val="00BD1895"/>
    <w:rsid w:val="00BE00C0"/>
    <w:rsid w:val="00C235E6"/>
    <w:rsid w:val="00CB3FE2"/>
    <w:rsid w:val="00CD2AE6"/>
    <w:rsid w:val="00CE38E4"/>
    <w:rsid w:val="00CE788D"/>
    <w:rsid w:val="00D058F2"/>
    <w:rsid w:val="00D26F24"/>
    <w:rsid w:val="00D64111"/>
    <w:rsid w:val="00D719F3"/>
    <w:rsid w:val="00D96832"/>
    <w:rsid w:val="00DD3B57"/>
    <w:rsid w:val="00DE09E1"/>
    <w:rsid w:val="00DE5997"/>
    <w:rsid w:val="00DF502A"/>
    <w:rsid w:val="00E25AF7"/>
    <w:rsid w:val="00E43F98"/>
    <w:rsid w:val="00E478E2"/>
    <w:rsid w:val="00E74E7C"/>
    <w:rsid w:val="00E87BCF"/>
    <w:rsid w:val="00EF214D"/>
    <w:rsid w:val="00F467AC"/>
    <w:rsid w:val="00F82836"/>
    <w:rsid w:val="00FA6F9D"/>
    <w:rsid w:val="00FB2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68616"/>
  <w15:chartTrackingRefBased/>
  <w15:docId w15:val="{2DCCC389-1CB9-4AC1-9397-E6801B4B0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330"/>
    <w:pPr>
      <w:spacing w:after="200" w:line="276" w:lineRule="auto"/>
    </w:pPr>
    <w:rPr>
      <w:rFonts w:eastAsiaTheme="minorEastAsia"/>
      <w:lang w:val="ro-RO"/>
    </w:rPr>
  </w:style>
  <w:style w:type="paragraph" w:styleId="Titlu2">
    <w:name w:val="heading 2"/>
    <w:basedOn w:val="Normal"/>
    <w:link w:val="Titlu2Caracter"/>
    <w:uiPriority w:val="9"/>
    <w:qFormat/>
    <w:rsid w:val="00065705"/>
    <w:pPr>
      <w:spacing w:before="100" w:beforeAutospacing="1" w:after="100" w:afterAutospacing="1" w:line="240" w:lineRule="auto"/>
      <w:outlineLvl w:val="1"/>
    </w:pPr>
    <w:rPr>
      <w:rFonts w:ascii="Times New Roman" w:eastAsia="Times New Roman" w:hAnsi="Times New Roman" w:cs="Times New Roman"/>
      <w:b/>
      <w:bCs/>
      <w:sz w:val="36"/>
      <w:szCs w:val="36"/>
      <w:lang w:val="ru-RU" w:eastAsia="zh-CN"/>
    </w:rPr>
  </w:style>
  <w:style w:type="paragraph" w:styleId="Titlu4">
    <w:name w:val="heading 4"/>
    <w:basedOn w:val="Normal"/>
    <w:next w:val="Normal"/>
    <w:link w:val="Titlu4Caracter"/>
    <w:uiPriority w:val="9"/>
    <w:semiHidden/>
    <w:unhideWhenUsed/>
    <w:qFormat/>
    <w:rsid w:val="00FA6F9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A60330"/>
    <w:rPr>
      <w:color w:val="0563C1" w:themeColor="hyperlink"/>
      <w:u w:val="single"/>
    </w:rPr>
  </w:style>
  <w:style w:type="table" w:styleId="Tabelgril">
    <w:name w:val="Table Grid"/>
    <w:basedOn w:val="TabelNormal"/>
    <w:uiPriority w:val="39"/>
    <w:rsid w:val="00A60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Fontdeparagrafimplicit"/>
    <w:uiPriority w:val="99"/>
    <w:semiHidden/>
    <w:unhideWhenUsed/>
    <w:rsid w:val="000662E9"/>
    <w:rPr>
      <w:color w:val="2B579A"/>
      <w:shd w:val="clear" w:color="auto" w:fill="E6E6E6"/>
    </w:rPr>
  </w:style>
  <w:style w:type="paragraph" w:styleId="Listparagraf">
    <w:name w:val="List Paragraph"/>
    <w:aliases w:val="References,NUMBERED PARAGRAPH,List Paragraph 1,Bullets,List_Paragraph,Multilevel para_II,List Paragraph1"/>
    <w:basedOn w:val="Normal"/>
    <w:link w:val="ListparagrafCaracter"/>
    <w:uiPriority w:val="34"/>
    <w:qFormat/>
    <w:rsid w:val="008F5D00"/>
    <w:pPr>
      <w:ind w:left="720"/>
      <w:contextualSpacing/>
    </w:pPr>
  </w:style>
  <w:style w:type="paragraph" w:styleId="Indentcorptext">
    <w:name w:val="Body Text Indent"/>
    <w:basedOn w:val="Normal"/>
    <w:link w:val="IndentcorptextCaracter"/>
    <w:rsid w:val="00A701D8"/>
    <w:pPr>
      <w:suppressAutoHyphens/>
      <w:spacing w:after="0" w:line="240" w:lineRule="auto"/>
      <w:ind w:left="360"/>
    </w:pPr>
    <w:rPr>
      <w:rFonts w:ascii="Times New Roman" w:eastAsia="Times New Roman" w:hAnsi="Times New Roman" w:cs="Times New Roman"/>
      <w:sz w:val="28"/>
      <w:szCs w:val="24"/>
      <w:lang w:val="ru-RU" w:eastAsia="ar-SA"/>
    </w:rPr>
  </w:style>
  <w:style w:type="character" w:customStyle="1" w:styleId="IndentcorptextCaracter">
    <w:name w:val="Indent corp text Caracter"/>
    <w:basedOn w:val="Fontdeparagrafimplicit"/>
    <w:link w:val="Indentcorptext"/>
    <w:rsid w:val="00A701D8"/>
    <w:rPr>
      <w:rFonts w:ascii="Times New Roman" w:eastAsia="Times New Roman" w:hAnsi="Times New Roman" w:cs="Times New Roman"/>
      <w:sz w:val="28"/>
      <w:szCs w:val="24"/>
      <w:lang w:val="ru-RU" w:eastAsia="ar-SA"/>
    </w:rPr>
  </w:style>
  <w:style w:type="character" w:styleId="HyperlinkParcurs">
    <w:name w:val="FollowedHyperlink"/>
    <w:basedOn w:val="Fontdeparagrafimplicit"/>
    <w:uiPriority w:val="99"/>
    <w:semiHidden/>
    <w:unhideWhenUsed/>
    <w:rsid w:val="008F79BE"/>
    <w:rPr>
      <w:color w:val="954F72" w:themeColor="followedHyperlink"/>
      <w:u w:val="single"/>
    </w:rPr>
  </w:style>
  <w:style w:type="character" w:customStyle="1" w:styleId="ListparagrafCaracter">
    <w:name w:val="Listă paragraf Caracter"/>
    <w:aliases w:val="References Caracter,NUMBERED PARAGRAPH Caracter,List Paragraph 1 Caracter,Bullets Caracter,List_Paragraph Caracter,Multilevel para_II Caracter,List Paragraph1 Caracter"/>
    <w:link w:val="Listparagraf"/>
    <w:uiPriority w:val="34"/>
    <w:locked/>
    <w:rsid w:val="00176F21"/>
    <w:rPr>
      <w:rFonts w:eastAsiaTheme="minorEastAsia"/>
      <w:lang w:val="ro-RO"/>
    </w:rPr>
  </w:style>
  <w:style w:type="paragraph" w:styleId="TextnBalon">
    <w:name w:val="Balloon Text"/>
    <w:basedOn w:val="Normal"/>
    <w:link w:val="TextnBalonCaracter"/>
    <w:uiPriority w:val="99"/>
    <w:semiHidden/>
    <w:unhideWhenUsed/>
    <w:rsid w:val="00E43F98"/>
    <w:pPr>
      <w:spacing w:after="0" w:line="240" w:lineRule="auto"/>
    </w:pPr>
    <w:rPr>
      <w:rFonts w:ascii="Times New Roman" w:hAnsi="Times New Roman" w:cs="Times New Roman"/>
      <w:sz w:val="18"/>
      <w:szCs w:val="18"/>
    </w:rPr>
  </w:style>
  <w:style w:type="character" w:customStyle="1" w:styleId="TextnBalonCaracter">
    <w:name w:val="Text în Balon Caracter"/>
    <w:basedOn w:val="Fontdeparagrafimplicit"/>
    <w:link w:val="TextnBalon"/>
    <w:uiPriority w:val="99"/>
    <w:semiHidden/>
    <w:rsid w:val="00E43F98"/>
    <w:rPr>
      <w:rFonts w:ascii="Times New Roman" w:eastAsiaTheme="minorEastAsia" w:hAnsi="Times New Roman" w:cs="Times New Roman"/>
      <w:sz w:val="18"/>
      <w:szCs w:val="18"/>
      <w:lang w:val="ro-RO"/>
    </w:rPr>
  </w:style>
  <w:style w:type="paragraph" w:styleId="Frspaiere">
    <w:name w:val="No Spacing"/>
    <w:uiPriority w:val="1"/>
    <w:qFormat/>
    <w:rsid w:val="003E4F9D"/>
    <w:pPr>
      <w:spacing w:after="0" w:line="240" w:lineRule="auto"/>
    </w:pPr>
    <w:rPr>
      <w:rFonts w:eastAsiaTheme="minorEastAsia"/>
      <w:lang w:val="ro-RO"/>
    </w:rPr>
  </w:style>
  <w:style w:type="character" w:customStyle="1" w:styleId="step-title">
    <w:name w:val="step-title"/>
    <w:basedOn w:val="Fontdeparagrafimplicit"/>
    <w:rsid w:val="003E4F9D"/>
  </w:style>
  <w:style w:type="paragraph" w:styleId="NormalWeb">
    <w:name w:val="Normal (Web)"/>
    <w:basedOn w:val="Normal"/>
    <w:uiPriority w:val="99"/>
    <w:unhideWhenUsed/>
    <w:rsid w:val="003E4F9D"/>
    <w:pPr>
      <w:spacing w:before="100" w:beforeAutospacing="1" w:after="100" w:afterAutospacing="1" w:line="240" w:lineRule="auto"/>
    </w:pPr>
    <w:rPr>
      <w:rFonts w:ascii="Times New Roman" w:eastAsia="Times New Roman" w:hAnsi="Times New Roman" w:cs="Times New Roman"/>
      <w:sz w:val="24"/>
      <w:szCs w:val="24"/>
      <w:lang w:val="ru-RU" w:eastAsia="zh-CN"/>
    </w:rPr>
  </w:style>
  <w:style w:type="paragraph" w:customStyle="1" w:styleId="step-description">
    <w:name w:val="step-description"/>
    <w:basedOn w:val="Normal"/>
    <w:rsid w:val="006C05B6"/>
    <w:pPr>
      <w:spacing w:before="100" w:beforeAutospacing="1" w:after="100" w:afterAutospacing="1" w:line="240" w:lineRule="auto"/>
    </w:pPr>
    <w:rPr>
      <w:rFonts w:ascii="Times New Roman" w:eastAsia="Times New Roman" w:hAnsi="Times New Roman" w:cs="Times New Roman"/>
      <w:sz w:val="24"/>
      <w:szCs w:val="24"/>
      <w:lang w:val="ru-RU" w:eastAsia="zh-CN"/>
    </w:rPr>
  </w:style>
  <w:style w:type="character" w:customStyle="1" w:styleId="Titlu2Caracter">
    <w:name w:val="Titlu 2 Caracter"/>
    <w:basedOn w:val="Fontdeparagrafimplicit"/>
    <w:link w:val="Titlu2"/>
    <w:uiPriority w:val="9"/>
    <w:rsid w:val="00065705"/>
    <w:rPr>
      <w:rFonts w:ascii="Times New Roman" w:eastAsia="Times New Roman" w:hAnsi="Times New Roman" w:cs="Times New Roman"/>
      <w:b/>
      <w:bCs/>
      <w:sz w:val="36"/>
      <w:szCs w:val="36"/>
      <w:lang w:val="ru-RU" w:eastAsia="zh-CN"/>
    </w:rPr>
  </w:style>
  <w:style w:type="character" w:styleId="MeniuneNerezolvat">
    <w:name w:val="Unresolved Mention"/>
    <w:basedOn w:val="Fontdeparagrafimplicit"/>
    <w:uiPriority w:val="99"/>
    <w:semiHidden/>
    <w:unhideWhenUsed/>
    <w:rsid w:val="00FA6F9D"/>
    <w:rPr>
      <w:color w:val="605E5C"/>
      <w:shd w:val="clear" w:color="auto" w:fill="E1DFDD"/>
    </w:rPr>
  </w:style>
  <w:style w:type="character" w:customStyle="1" w:styleId="Titlu4Caracter">
    <w:name w:val="Titlu 4 Caracter"/>
    <w:basedOn w:val="Fontdeparagrafimplicit"/>
    <w:link w:val="Titlu4"/>
    <w:uiPriority w:val="9"/>
    <w:semiHidden/>
    <w:rsid w:val="00FA6F9D"/>
    <w:rPr>
      <w:rFonts w:asciiTheme="majorHAnsi" w:eastAsiaTheme="majorEastAsia" w:hAnsiTheme="majorHAnsi" w:cstheme="majorBidi"/>
      <w:i/>
      <w:iCs/>
      <w:color w:val="2F5496" w:themeColor="accent1" w:themeShade="BF"/>
      <w:lang w:val="ro-RO"/>
    </w:rPr>
  </w:style>
  <w:style w:type="character" w:styleId="Robust">
    <w:name w:val="Strong"/>
    <w:basedOn w:val="Fontdeparagrafimplicit"/>
    <w:uiPriority w:val="22"/>
    <w:qFormat/>
    <w:rsid w:val="00FA6F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181205">
      <w:bodyDiv w:val="1"/>
      <w:marLeft w:val="0"/>
      <w:marRight w:val="0"/>
      <w:marTop w:val="0"/>
      <w:marBottom w:val="0"/>
      <w:divBdr>
        <w:top w:val="none" w:sz="0" w:space="0" w:color="auto"/>
        <w:left w:val="none" w:sz="0" w:space="0" w:color="auto"/>
        <w:bottom w:val="none" w:sz="0" w:space="0" w:color="auto"/>
        <w:right w:val="none" w:sz="0" w:space="0" w:color="auto"/>
      </w:divBdr>
    </w:div>
    <w:div w:id="147984361">
      <w:bodyDiv w:val="1"/>
      <w:marLeft w:val="0"/>
      <w:marRight w:val="0"/>
      <w:marTop w:val="0"/>
      <w:marBottom w:val="0"/>
      <w:divBdr>
        <w:top w:val="none" w:sz="0" w:space="0" w:color="auto"/>
        <w:left w:val="none" w:sz="0" w:space="0" w:color="auto"/>
        <w:bottom w:val="none" w:sz="0" w:space="0" w:color="auto"/>
        <w:right w:val="none" w:sz="0" w:space="0" w:color="auto"/>
      </w:divBdr>
    </w:div>
    <w:div w:id="353965669">
      <w:bodyDiv w:val="1"/>
      <w:marLeft w:val="0"/>
      <w:marRight w:val="0"/>
      <w:marTop w:val="0"/>
      <w:marBottom w:val="0"/>
      <w:divBdr>
        <w:top w:val="none" w:sz="0" w:space="0" w:color="auto"/>
        <w:left w:val="none" w:sz="0" w:space="0" w:color="auto"/>
        <w:bottom w:val="none" w:sz="0" w:space="0" w:color="auto"/>
        <w:right w:val="none" w:sz="0" w:space="0" w:color="auto"/>
      </w:divBdr>
    </w:div>
    <w:div w:id="448015490">
      <w:bodyDiv w:val="1"/>
      <w:marLeft w:val="0"/>
      <w:marRight w:val="0"/>
      <w:marTop w:val="0"/>
      <w:marBottom w:val="0"/>
      <w:divBdr>
        <w:top w:val="none" w:sz="0" w:space="0" w:color="auto"/>
        <w:left w:val="none" w:sz="0" w:space="0" w:color="auto"/>
        <w:bottom w:val="none" w:sz="0" w:space="0" w:color="auto"/>
        <w:right w:val="none" w:sz="0" w:space="0" w:color="auto"/>
      </w:divBdr>
    </w:div>
    <w:div w:id="458303861">
      <w:bodyDiv w:val="1"/>
      <w:marLeft w:val="0"/>
      <w:marRight w:val="0"/>
      <w:marTop w:val="0"/>
      <w:marBottom w:val="0"/>
      <w:divBdr>
        <w:top w:val="none" w:sz="0" w:space="0" w:color="auto"/>
        <w:left w:val="none" w:sz="0" w:space="0" w:color="auto"/>
        <w:bottom w:val="none" w:sz="0" w:space="0" w:color="auto"/>
        <w:right w:val="none" w:sz="0" w:space="0" w:color="auto"/>
      </w:divBdr>
    </w:div>
    <w:div w:id="471942665">
      <w:bodyDiv w:val="1"/>
      <w:marLeft w:val="0"/>
      <w:marRight w:val="0"/>
      <w:marTop w:val="0"/>
      <w:marBottom w:val="0"/>
      <w:divBdr>
        <w:top w:val="none" w:sz="0" w:space="0" w:color="auto"/>
        <w:left w:val="none" w:sz="0" w:space="0" w:color="auto"/>
        <w:bottom w:val="none" w:sz="0" w:space="0" w:color="auto"/>
        <w:right w:val="none" w:sz="0" w:space="0" w:color="auto"/>
      </w:divBdr>
    </w:div>
    <w:div w:id="514267054">
      <w:bodyDiv w:val="1"/>
      <w:marLeft w:val="0"/>
      <w:marRight w:val="0"/>
      <w:marTop w:val="0"/>
      <w:marBottom w:val="0"/>
      <w:divBdr>
        <w:top w:val="none" w:sz="0" w:space="0" w:color="auto"/>
        <w:left w:val="none" w:sz="0" w:space="0" w:color="auto"/>
        <w:bottom w:val="none" w:sz="0" w:space="0" w:color="auto"/>
        <w:right w:val="none" w:sz="0" w:space="0" w:color="auto"/>
      </w:divBdr>
    </w:div>
    <w:div w:id="529101558">
      <w:bodyDiv w:val="1"/>
      <w:marLeft w:val="0"/>
      <w:marRight w:val="0"/>
      <w:marTop w:val="0"/>
      <w:marBottom w:val="0"/>
      <w:divBdr>
        <w:top w:val="none" w:sz="0" w:space="0" w:color="auto"/>
        <w:left w:val="none" w:sz="0" w:space="0" w:color="auto"/>
        <w:bottom w:val="none" w:sz="0" w:space="0" w:color="auto"/>
        <w:right w:val="none" w:sz="0" w:space="0" w:color="auto"/>
      </w:divBdr>
    </w:div>
    <w:div w:id="533232126">
      <w:bodyDiv w:val="1"/>
      <w:marLeft w:val="0"/>
      <w:marRight w:val="0"/>
      <w:marTop w:val="0"/>
      <w:marBottom w:val="0"/>
      <w:divBdr>
        <w:top w:val="none" w:sz="0" w:space="0" w:color="auto"/>
        <w:left w:val="none" w:sz="0" w:space="0" w:color="auto"/>
        <w:bottom w:val="none" w:sz="0" w:space="0" w:color="auto"/>
        <w:right w:val="none" w:sz="0" w:space="0" w:color="auto"/>
      </w:divBdr>
    </w:div>
    <w:div w:id="549804532">
      <w:bodyDiv w:val="1"/>
      <w:marLeft w:val="0"/>
      <w:marRight w:val="0"/>
      <w:marTop w:val="0"/>
      <w:marBottom w:val="0"/>
      <w:divBdr>
        <w:top w:val="none" w:sz="0" w:space="0" w:color="auto"/>
        <w:left w:val="none" w:sz="0" w:space="0" w:color="auto"/>
        <w:bottom w:val="none" w:sz="0" w:space="0" w:color="auto"/>
        <w:right w:val="none" w:sz="0" w:space="0" w:color="auto"/>
      </w:divBdr>
    </w:div>
    <w:div w:id="872424779">
      <w:bodyDiv w:val="1"/>
      <w:marLeft w:val="0"/>
      <w:marRight w:val="0"/>
      <w:marTop w:val="0"/>
      <w:marBottom w:val="0"/>
      <w:divBdr>
        <w:top w:val="none" w:sz="0" w:space="0" w:color="auto"/>
        <w:left w:val="none" w:sz="0" w:space="0" w:color="auto"/>
        <w:bottom w:val="none" w:sz="0" w:space="0" w:color="auto"/>
        <w:right w:val="none" w:sz="0" w:space="0" w:color="auto"/>
      </w:divBdr>
    </w:div>
    <w:div w:id="959068975">
      <w:bodyDiv w:val="1"/>
      <w:marLeft w:val="0"/>
      <w:marRight w:val="0"/>
      <w:marTop w:val="0"/>
      <w:marBottom w:val="0"/>
      <w:divBdr>
        <w:top w:val="none" w:sz="0" w:space="0" w:color="auto"/>
        <w:left w:val="none" w:sz="0" w:space="0" w:color="auto"/>
        <w:bottom w:val="none" w:sz="0" w:space="0" w:color="auto"/>
        <w:right w:val="none" w:sz="0" w:space="0" w:color="auto"/>
      </w:divBdr>
    </w:div>
    <w:div w:id="1099181718">
      <w:bodyDiv w:val="1"/>
      <w:marLeft w:val="0"/>
      <w:marRight w:val="0"/>
      <w:marTop w:val="0"/>
      <w:marBottom w:val="0"/>
      <w:divBdr>
        <w:top w:val="none" w:sz="0" w:space="0" w:color="auto"/>
        <w:left w:val="none" w:sz="0" w:space="0" w:color="auto"/>
        <w:bottom w:val="none" w:sz="0" w:space="0" w:color="auto"/>
        <w:right w:val="none" w:sz="0" w:space="0" w:color="auto"/>
      </w:divBdr>
    </w:div>
    <w:div w:id="1642030353">
      <w:bodyDiv w:val="1"/>
      <w:marLeft w:val="0"/>
      <w:marRight w:val="0"/>
      <w:marTop w:val="0"/>
      <w:marBottom w:val="0"/>
      <w:divBdr>
        <w:top w:val="none" w:sz="0" w:space="0" w:color="auto"/>
        <w:left w:val="none" w:sz="0" w:space="0" w:color="auto"/>
        <w:bottom w:val="none" w:sz="0" w:space="0" w:color="auto"/>
        <w:right w:val="none" w:sz="0" w:space="0" w:color="auto"/>
      </w:divBdr>
    </w:div>
    <w:div w:id="1832866796">
      <w:bodyDiv w:val="1"/>
      <w:marLeft w:val="0"/>
      <w:marRight w:val="0"/>
      <w:marTop w:val="0"/>
      <w:marBottom w:val="0"/>
      <w:divBdr>
        <w:top w:val="none" w:sz="0" w:space="0" w:color="auto"/>
        <w:left w:val="none" w:sz="0" w:space="0" w:color="auto"/>
        <w:bottom w:val="none" w:sz="0" w:space="0" w:color="auto"/>
        <w:right w:val="none" w:sz="0" w:space="0" w:color="auto"/>
      </w:divBdr>
    </w:div>
    <w:div w:id="2007858531">
      <w:bodyDiv w:val="1"/>
      <w:marLeft w:val="0"/>
      <w:marRight w:val="0"/>
      <w:marTop w:val="0"/>
      <w:marBottom w:val="0"/>
      <w:divBdr>
        <w:top w:val="none" w:sz="0" w:space="0" w:color="auto"/>
        <w:left w:val="none" w:sz="0" w:space="0" w:color="auto"/>
        <w:bottom w:val="none" w:sz="0" w:space="0" w:color="auto"/>
        <w:right w:val="none" w:sz="0" w:space="0" w:color="auto"/>
      </w:divBdr>
    </w:div>
    <w:div w:id="211185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x.justice.md/viewdoc.php?action=view&amp;view=doc&amp;id=371983&amp;lang=1" TargetMode="External"/><Relationship Id="rId13" Type="http://schemas.openxmlformats.org/officeDocument/2006/relationships/hyperlink" Target="http://lex.justice.md/index.php?action=view&amp;view=doc&amp;lang=1&amp;id=331777" TargetMode="External"/><Relationship Id="rId18" Type="http://schemas.openxmlformats.org/officeDocument/2006/relationships/hyperlink" Target="http://lex.justice.md/index.php?action=view&amp;view=doc&amp;lang=1&amp;id=367517"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lex.justice.md/index.php?action=view&amp;view=doc&amp;lang=1&amp;id=340497" TargetMode="External"/><Relationship Id="rId12" Type="http://schemas.openxmlformats.org/officeDocument/2006/relationships/hyperlink" Target="http://lex.justice.md/md/354644/" TargetMode="External"/><Relationship Id="rId17" Type="http://schemas.openxmlformats.org/officeDocument/2006/relationships/hyperlink" Target="http://lex.justice.md/viewdoc.php?action=view&amp;view=doc&amp;id=367783&amp;lang=1" TargetMode="External"/><Relationship Id="rId2" Type="http://schemas.openxmlformats.org/officeDocument/2006/relationships/numbering" Target="numbering.xml"/><Relationship Id="rId16" Type="http://schemas.openxmlformats.org/officeDocument/2006/relationships/hyperlink" Target="http://lex.justice.md/viewdoc.php?action=view&amp;view=doc&amp;id=360013&amp;lang=1" TargetMode="Externa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hyperlink" Target="http://lex.justice.md/md/345210/" TargetMode="External"/><Relationship Id="rId11" Type="http://schemas.openxmlformats.org/officeDocument/2006/relationships/hyperlink" Target="http://lex.justice.md/index.php?action=view&amp;view=doc&amp;lang=1&amp;id=376293" TargetMode="External"/><Relationship Id="rId5" Type="http://schemas.openxmlformats.org/officeDocument/2006/relationships/webSettings" Target="webSettings.xml"/><Relationship Id="rId15" Type="http://schemas.openxmlformats.org/officeDocument/2006/relationships/hyperlink" Target="http://lex.justice.md/index.php?action=view&amp;view=doc&amp;lang=1&amp;id=339934" TargetMode="External"/><Relationship Id="rId10" Type="http://schemas.openxmlformats.org/officeDocument/2006/relationships/hyperlink" Target="https://www.legis.md/cautare/getResults?doc_id=108735&amp;lang=ro" TargetMode="External"/><Relationship Id="rId19"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legis.md/cautare/getResults?doc_id=134269&amp;lang=ro" TargetMode="External"/><Relationship Id="rId14" Type="http://schemas.openxmlformats.org/officeDocument/2006/relationships/hyperlink" Target="http://lex.justice.md/index.php?action=view&amp;view=doc&amp;lang=1&amp;id=36012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F13C5-4AA9-4AFA-8F28-E3AFA052D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14</Pages>
  <Words>3776</Words>
  <Characters>21524</Characters>
  <Application>Microsoft Office Word</Application>
  <DocSecurity>0</DocSecurity>
  <Lines>179</Lines>
  <Paragraphs>50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Aurelia Ciornei</dc:creator>
  <cp:keywords/>
  <dc:description/>
  <cp:lastModifiedBy>Natalia Vasilieva</cp:lastModifiedBy>
  <cp:revision>7</cp:revision>
  <dcterms:created xsi:type="dcterms:W3CDTF">2024-06-27T10:19:00Z</dcterms:created>
  <dcterms:modified xsi:type="dcterms:W3CDTF">2024-06-28T08:32:00Z</dcterms:modified>
</cp:coreProperties>
</file>